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ED8F" w14:textId="76737112" w:rsidR="00B01DA5" w:rsidRPr="008F1531" w:rsidRDefault="00D21D6B" w:rsidP="008F1531">
      <w:pPr>
        <w:pStyle w:val="4"/>
        <w:spacing w:before="100"/>
        <w:ind w:left="0" w:right="3"/>
        <w:rPr>
          <w:rFonts w:asciiTheme="minorHAnsi" w:hAnsiTheme="minorHAnsi" w:cstheme="minorHAnsi"/>
          <w:sz w:val="22"/>
          <w:szCs w:val="22"/>
        </w:rPr>
      </w:pPr>
      <w:r w:rsidRPr="008F1531">
        <w:rPr>
          <w:rFonts w:asciiTheme="minorHAnsi" w:hAnsiTheme="minorHAnsi" w:cstheme="minorHAnsi"/>
          <w:sz w:val="22"/>
          <w:szCs w:val="22"/>
        </w:rPr>
        <w:t>ΠΑΡΑΡΤΗΜΑ</w:t>
      </w:r>
      <w:r w:rsidRPr="008F1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8461A">
        <w:rPr>
          <w:rFonts w:asciiTheme="minorHAnsi" w:hAnsiTheme="minorHAnsi" w:cstheme="minorHAnsi"/>
          <w:sz w:val="22"/>
          <w:szCs w:val="22"/>
          <w:lang w:val="en-US"/>
        </w:rPr>
        <w:t>III</w:t>
      </w:r>
    </w:p>
    <w:p w14:paraId="2A937ADD" w14:textId="77777777" w:rsidR="00B01DA5" w:rsidRPr="008F1531" w:rsidRDefault="00B01DA5" w:rsidP="008F1531">
      <w:pPr>
        <w:pStyle w:val="a3"/>
        <w:spacing w:before="10"/>
        <w:ind w:right="3"/>
        <w:rPr>
          <w:rFonts w:asciiTheme="minorHAnsi" w:hAnsiTheme="minorHAnsi" w:cstheme="minorHAnsi"/>
          <w:b/>
          <w:sz w:val="22"/>
          <w:szCs w:val="22"/>
        </w:rPr>
      </w:pPr>
    </w:p>
    <w:p w14:paraId="76DD4A0C" w14:textId="77777777" w:rsidR="00B01DA5" w:rsidRPr="008F1531" w:rsidRDefault="00BC523A" w:rsidP="008F1531">
      <w:pPr>
        <w:ind w:right="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1A1A1A"/>
        </w:rPr>
        <w:t>ΕΥΡΩΠΑΪΚΟ</w:t>
      </w:r>
      <w:r w:rsidR="00D21D6B" w:rsidRPr="008F1531">
        <w:rPr>
          <w:rFonts w:asciiTheme="minorHAnsi" w:hAnsiTheme="minorHAnsi" w:cstheme="minorHAnsi"/>
          <w:b/>
          <w:color w:val="1A1A1A"/>
          <w:spacing w:val="-11"/>
        </w:rPr>
        <w:t xml:space="preserve"> </w:t>
      </w:r>
      <w:r>
        <w:rPr>
          <w:rFonts w:asciiTheme="minorHAnsi" w:hAnsiTheme="minorHAnsi" w:cstheme="minorHAnsi"/>
          <w:b/>
          <w:color w:val="1A1A1A"/>
        </w:rPr>
        <w:t>ΕΝΙΑΙΟ</w:t>
      </w:r>
      <w:r w:rsidR="00D21D6B" w:rsidRPr="008F1531">
        <w:rPr>
          <w:rFonts w:asciiTheme="minorHAnsi" w:hAnsiTheme="minorHAnsi" w:cstheme="minorHAnsi"/>
          <w:b/>
          <w:color w:val="1A1A1A"/>
          <w:spacing w:val="-9"/>
        </w:rPr>
        <w:t xml:space="preserve"> </w:t>
      </w:r>
      <w:r>
        <w:rPr>
          <w:rFonts w:asciiTheme="minorHAnsi" w:hAnsiTheme="minorHAnsi" w:cstheme="minorHAnsi"/>
          <w:b/>
          <w:color w:val="1A1A1A"/>
        </w:rPr>
        <w:t xml:space="preserve">ΕΝΤΥΠΟ </w:t>
      </w:r>
      <w:r w:rsidR="00D21D6B" w:rsidRPr="008F1531">
        <w:rPr>
          <w:rFonts w:asciiTheme="minorHAnsi" w:hAnsiTheme="minorHAnsi" w:cstheme="minorHAnsi"/>
          <w:b/>
          <w:color w:val="1A1A1A"/>
        </w:rPr>
        <w:t>ΣΥΜΒΑΣΗΣ</w:t>
      </w:r>
      <w:r w:rsidR="00D21D6B" w:rsidRPr="008F1531">
        <w:rPr>
          <w:rFonts w:asciiTheme="minorHAnsi" w:hAnsiTheme="minorHAnsi" w:cstheme="minorHAnsi"/>
          <w:b/>
          <w:color w:val="1A1A1A"/>
          <w:spacing w:val="-11"/>
        </w:rPr>
        <w:t xml:space="preserve"> </w:t>
      </w:r>
      <w:r w:rsidR="00D21D6B" w:rsidRPr="008F1531">
        <w:rPr>
          <w:rFonts w:asciiTheme="minorHAnsi" w:hAnsiTheme="minorHAnsi" w:cstheme="minorHAnsi"/>
          <w:b/>
          <w:color w:val="1A1A1A"/>
        </w:rPr>
        <w:t>(ΕΕΕΣ)</w:t>
      </w:r>
    </w:p>
    <w:p w14:paraId="226E9F6E" w14:textId="77777777" w:rsidR="00B01DA5" w:rsidRPr="008F1531" w:rsidRDefault="00B01DA5" w:rsidP="008F1531">
      <w:pPr>
        <w:pStyle w:val="a3"/>
        <w:ind w:right="3"/>
        <w:rPr>
          <w:rFonts w:asciiTheme="minorHAnsi" w:hAnsiTheme="minorHAnsi" w:cstheme="minorHAnsi"/>
          <w:b/>
          <w:sz w:val="22"/>
          <w:szCs w:val="22"/>
        </w:rPr>
      </w:pPr>
    </w:p>
    <w:p w14:paraId="08E6F630" w14:textId="4E8A8B7F" w:rsidR="00B01DA5" w:rsidRPr="008F1531" w:rsidRDefault="00D21D6B" w:rsidP="008F1531">
      <w:pPr>
        <w:pStyle w:val="a3"/>
        <w:spacing w:before="191"/>
        <w:ind w:right="3"/>
        <w:jc w:val="both"/>
        <w:rPr>
          <w:rFonts w:asciiTheme="minorHAnsi" w:hAnsiTheme="minorHAnsi" w:cstheme="minorHAnsi"/>
          <w:sz w:val="22"/>
          <w:szCs w:val="22"/>
        </w:rPr>
      </w:pPr>
      <w:r w:rsidRPr="008F1531">
        <w:rPr>
          <w:rFonts w:asciiTheme="minorHAnsi" w:hAnsiTheme="minorHAnsi" w:cstheme="minorHAnsi"/>
          <w:color w:val="1A1A1A"/>
          <w:sz w:val="22"/>
          <w:szCs w:val="22"/>
        </w:rPr>
        <w:t xml:space="preserve">Το Ευρωπαϊκό Ενιαίο Έντυπο Σύμβασης (ΕΕΕΣ) του άρθρου 79 του </w:t>
      </w:r>
      <w:r w:rsidR="00B41987">
        <w:rPr>
          <w:rFonts w:asciiTheme="minorHAnsi" w:hAnsiTheme="minorHAnsi" w:cstheme="minorHAnsi"/>
          <w:color w:val="1A1A1A"/>
          <w:sz w:val="22"/>
          <w:szCs w:val="22"/>
        </w:rPr>
        <w:t>ν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.</w:t>
      </w:r>
      <w:r w:rsidR="00B41987">
        <w:rPr>
          <w:rFonts w:asciiTheme="minorHAnsi" w:hAnsiTheme="minorHAnsi" w:cstheme="minorHAnsi"/>
          <w:color w:val="1A1A1A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4412/2016 ισοδυναμεί με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ενημερωμένη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υπεύθυνη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δήλωση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του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="00B41987">
        <w:rPr>
          <w:rFonts w:asciiTheme="minorHAnsi" w:hAnsiTheme="minorHAnsi" w:cstheme="minorHAnsi"/>
          <w:color w:val="1A1A1A"/>
          <w:sz w:val="22"/>
          <w:szCs w:val="22"/>
        </w:rPr>
        <w:t>ν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.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1599/1986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ως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προκαταρκτική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απόδειξη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και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προς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αντικατάσταση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των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πιστοποιητικών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που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εκδίδουν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δημόσιες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αρχές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ή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τρίτα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μέρη.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Για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την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ηλεκτρονική</w:t>
      </w:r>
      <w:r w:rsidRPr="008F1531">
        <w:rPr>
          <w:rFonts w:asciiTheme="minorHAnsi" w:hAnsiTheme="minorHAnsi" w:cstheme="minorHAnsi"/>
          <w:color w:val="1A1A1A"/>
          <w:spacing w:val="-7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σύνταξη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του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ΕΕΕΣ</w:t>
      </w:r>
      <w:r w:rsidRPr="008F1531">
        <w:rPr>
          <w:rFonts w:asciiTheme="minorHAnsi" w:hAnsiTheme="minorHAnsi" w:cstheme="minorHAnsi"/>
          <w:color w:val="1A1A1A"/>
          <w:spacing w:val="-2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και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την</w:t>
      </w:r>
      <w:r w:rsidRPr="008F1531">
        <w:rPr>
          <w:rFonts w:asciiTheme="minorHAnsi" w:hAnsiTheme="minorHAnsi" w:cstheme="minorHAnsi"/>
          <w:color w:val="1A1A1A"/>
          <w:spacing w:val="-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εξαγωγή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του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ακολουθείστε</w:t>
      </w:r>
      <w:r w:rsidRPr="008F1531">
        <w:rPr>
          <w:rFonts w:asciiTheme="minorHAnsi" w:hAnsiTheme="minorHAnsi" w:cstheme="minorHAnsi"/>
          <w:color w:val="1A1A1A"/>
          <w:spacing w:val="-2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τα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παρακάτω βήματα:</w:t>
      </w:r>
    </w:p>
    <w:p w14:paraId="1F7F3DE5" w14:textId="7C7F8D29" w:rsidR="00B01DA5" w:rsidRPr="00A06893" w:rsidRDefault="00D21D6B" w:rsidP="00850362">
      <w:pPr>
        <w:pStyle w:val="a4"/>
        <w:numPr>
          <w:ilvl w:val="0"/>
          <w:numId w:val="9"/>
        </w:numPr>
        <w:tabs>
          <w:tab w:val="left" w:pos="726"/>
        </w:tabs>
        <w:spacing w:before="118"/>
        <w:ind w:left="360" w:right="3"/>
        <w:rPr>
          <w:rFonts w:asciiTheme="minorHAnsi" w:hAnsiTheme="minorHAnsi" w:cstheme="minorHAnsi"/>
        </w:rPr>
      </w:pPr>
      <w:r w:rsidRPr="00A06893">
        <w:rPr>
          <w:rFonts w:asciiTheme="minorHAnsi" w:hAnsiTheme="minorHAnsi" w:cstheme="minorHAnsi"/>
          <w:color w:val="1A1A1A"/>
        </w:rPr>
        <w:t>Στα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συνοδευτικά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αρχεία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της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Πρόσκλησης,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επιλέξτε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το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αρχείο</w:t>
      </w:r>
      <w:r w:rsidRPr="00A06893">
        <w:rPr>
          <w:rFonts w:asciiTheme="minorHAnsi" w:hAnsiTheme="minorHAnsi" w:cstheme="minorHAnsi"/>
          <w:color w:val="1A1A1A"/>
          <w:spacing w:val="51"/>
        </w:rPr>
        <w:t xml:space="preserve"> </w:t>
      </w:r>
      <w:proofErr w:type="spellStart"/>
      <w:r w:rsidR="00596D9A">
        <w:rPr>
          <w:rFonts w:asciiTheme="minorHAnsi" w:hAnsiTheme="minorHAnsi" w:cstheme="minorHAnsi"/>
          <w:color w:val="1A1A1A"/>
        </w:rPr>
        <w:t>espd-request</w:t>
      </w:r>
      <w:proofErr w:type="spellEnd"/>
      <w:r w:rsidR="00596D9A">
        <w:rPr>
          <w:rFonts w:asciiTheme="minorHAnsi" w:hAnsiTheme="minorHAnsi" w:cstheme="minorHAnsi"/>
          <w:color w:val="1A1A1A"/>
        </w:rPr>
        <w:t>_</w:t>
      </w:r>
      <w:r w:rsidR="00596D9A">
        <w:rPr>
          <w:rFonts w:asciiTheme="minorHAnsi" w:hAnsiTheme="minorHAnsi" w:cstheme="minorHAnsi"/>
          <w:color w:val="1A1A1A"/>
          <w:lang w:val="en-US"/>
        </w:rPr>
        <w:t>TEBO</w:t>
      </w:r>
      <w:r w:rsidRPr="00A06893">
        <w:rPr>
          <w:rFonts w:asciiTheme="minorHAnsi" w:hAnsiTheme="minorHAnsi" w:cstheme="minorHAnsi"/>
          <w:color w:val="1A1A1A"/>
          <w:spacing w:val="51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στην</w:t>
      </w:r>
      <w:r w:rsidRPr="00A06893">
        <w:rPr>
          <w:rFonts w:asciiTheme="minorHAnsi" w:hAnsiTheme="minorHAnsi" w:cstheme="minorHAnsi"/>
          <w:color w:val="1A1A1A"/>
          <w:spacing w:val="-9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μορφή</w:t>
      </w:r>
      <w:r w:rsidR="00A06893" w:rsidRPr="00A06893">
        <w:rPr>
          <w:rFonts w:asciiTheme="minorHAnsi" w:hAnsiTheme="minorHAnsi" w:cstheme="minorHAnsi"/>
          <w:color w:val="1A1A1A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.</w:t>
      </w:r>
      <w:proofErr w:type="spellStart"/>
      <w:r w:rsidRPr="00A06893">
        <w:rPr>
          <w:rFonts w:asciiTheme="minorHAnsi" w:hAnsiTheme="minorHAnsi" w:cstheme="minorHAnsi"/>
          <w:color w:val="1A1A1A"/>
        </w:rPr>
        <w:t>xml</w:t>
      </w:r>
      <w:proofErr w:type="spellEnd"/>
      <w:r w:rsidRPr="00A06893">
        <w:rPr>
          <w:rFonts w:asciiTheme="minorHAnsi" w:hAnsiTheme="minorHAnsi" w:cstheme="minorHAnsi"/>
          <w:color w:val="1A1A1A"/>
        </w:rPr>
        <w:t>,</w:t>
      </w:r>
      <w:r w:rsidRPr="00A06893">
        <w:rPr>
          <w:rFonts w:asciiTheme="minorHAnsi" w:hAnsiTheme="minorHAnsi" w:cstheme="minorHAnsi"/>
          <w:color w:val="1A1A1A"/>
          <w:spacing w:val="-6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κατεβάστε</w:t>
      </w:r>
      <w:r w:rsidRPr="00A06893">
        <w:rPr>
          <w:rFonts w:asciiTheme="minorHAnsi" w:hAnsiTheme="minorHAnsi" w:cstheme="minorHAnsi"/>
          <w:color w:val="1A1A1A"/>
          <w:spacing w:val="-3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και</w:t>
      </w:r>
      <w:r w:rsidRPr="00A06893">
        <w:rPr>
          <w:rFonts w:asciiTheme="minorHAnsi" w:hAnsiTheme="minorHAnsi" w:cstheme="minorHAnsi"/>
          <w:color w:val="1A1A1A"/>
          <w:spacing w:val="-6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αποθηκεύστε</w:t>
      </w:r>
      <w:r w:rsidRPr="00A06893">
        <w:rPr>
          <w:rFonts w:asciiTheme="minorHAnsi" w:hAnsiTheme="minorHAnsi" w:cstheme="minorHAnsi"/>
          <w:color w:val="1A1A1A"/>
          <w:spacing w:val="-4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το</w:t>
      </w:r>
      <w:r w:rsidRPr="00A06893">
        <w:rPr>
          <w:rFonts w:asciiTheme="minorHAnsi" w:hAnsiTheme="minorHAnsi" w:cstheme="minorHAnsi"/>
          <w:color w:val="1A1A1A"/>
          <w:spacing w:val="-7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στον</w:t>
      </w:r>
      <w:r w:rsidRPr="00A06893">
        <w:rPr>
          <w:rFonts w:asciiTheme="minorHAnsi" w:hAnsiTheme="minorHAnsi" w:cstheme="minorHAnsi"/>
          <w:color w:val="1A1A1A"/>
          <w:spacing w:val="-6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υπολογιστή</w:t>
      </w:r>
      <w:r w:rsidRPr="00A06893">
        <w:rPr>
          <w:rFonts w:asciiTheme="minorHAnsi" w:hAnsiTheme="minorHAnsi" w:cstheme="minorHAnsi"/>
          <w:color w:val="1A1A1A"/>
          <w:spacing w:val="-7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σας</w:t>
      </w:r>
      <w:r w:rsidRPr="00A06893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(</w:t>
      </w:r>
      <w:proofErr w:type="spellStart"/>
      <w:r w:rsidRPr="00A06893">
        <w:rPr>
          <w:rFonts w:asciiTheme="minorHAnsi" w:hAnsiTheme="minorHAnsi" w:cstheme="minorHAnsi"/>
          <w:color w:val="1A1A1A"/>
        </w:rPr>
        <w:t>π.χ</w:t>
      </w:r>
      <w:proofErr w:type="spellEnd"/>
      <w:r w:rsidRPr="00A06893">
        <w:rPr>
          <w:rFonts w:asciiTheme="minorHAnsi" w:hAnsiTheme="minorHAnsi" w:cstheme="minorHAnsi"/>
          <w:color w:val="1A1A1A"/>
          <w:spacing w:val="-5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στην</w:t>
      </w:r>
      <w:r w:rsidRPr="00A06893">
        <w:rPr>
          <w:rFonts w:asciiTheme="minorHAnsi" w:hAnsiTheme="minorHAnsi" w:cstheme="minorHAnsi"/>
          <w:color w:val="1A1A1A"/>
          <w:spacing w:val="-5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επιφάνεια</w:t>
      </w:r>
      <w:r w:rsidRPr="00A06893">
        <w:rPr>
          <w:rFonts w:asciiTheme="minorHAnsi" w:hAnsiTheme="minorHAnsi" w:cstheme="minorHAnsi"/>
          <w:color w:val="1A1A1A"/>
          <w:spacing w:val="-10"/>
        </w:rPr>
        <w:t xml:space="preserve"> </w:t>
      </w:r>
      <w:r w:rsidRPr="00A06893">
        <w:rPr>
          <w:rFonts w:asciiTheme="minorHAnsi" w:hAnsiTheme="minorHAnsi" w:cstheme="minorHAnsi"/>
          <w:color w:val="1A1A1A"/>
        </w:rPr>
        <w:t>εργασίας)</w:t>
      </w:r>
    </w:p>
    <w:p w14:paraId="6F764558" w14:textId="77777777" w:rsidR="00B01DA5" w:rsidRPr="008F1531" w:rsidRDefault="00D21D6B" w:rsidP="00850362">
      <w:pPr>
        <w:pStyle w:val="a4"/>
        <w:numPr>
          <w:ilvl w:val="0"/>
          <w:numId w:val="9"/>
        </w:numPr>
        <w:tabs>
          <w:tab w:val="left" w:pos="636"/>
        </w:tabs>
        <w:spacing w:before="124"/>
        <w:ind w:left="360" w:right="3"/>
        <w:rPr>
          <w:rFonts w:asciiTheme="minorHAnsi" w:hAnsiTheme="minorHAnsi" w:cstheme="minorHAnsi"/>
          <w:color w:val="1A1A1A"/>
        </w:rPr>
      </w:pPr>
      <w:r w:rsidRPr="008F1531">
        <w:rPr>
          <w:rFonts w:asciiTheme="minorHAnsi" w:hAnsiTheme="minorHAnsi" w:cstheme="minorHAnsi"/>
          <w:color w:val="1A1A1A"/>
        </w:rPr>
        <w:t>Μεταβείτε</w:t>
      </w:r>
      <w:r w:rsidRPr="008F1531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στην</w:t>
      </w:r>
      <w:r w:rsidRPr="008F1531">
        <w:rPr>
          <w:rFonts w:asciiTheme="minorHAnsi" w:hAnsiTheme="minorHAnsi" w:cstheme="minorHAnsi"/>
          <w:color w:val="1A1A1A"/>
          <w:spacing w:val="-7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διαδικτυακή</w:t>
      </w:r>
      <w:r w:rsidRPr="008F1531">
        <w:rPr>
          <w:rFonts w:asciiTheme="minorHAnsi" w:hAnsiTheme="minorHAnsi" w:cstheme="minorHAnsi"/>
          <w:color w:val="1A1A1A"/>
          <w:spacing w:val="-10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πύλη</w:t>
      </w:r>
      <w:r w:rsidRPr="008F1531">
        <w:rPr>
          <w:rFonts w:asciiTheme="minorHAnsi" w:hAnsiTheme="minorHAnsi" w:cstheme="minorHAnsi"/>
          <w:color w:val="1A1A1A"/>
          <w:spacing w:val="-10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ΟΠΣ</w:t>
      </w:r>
      <w:r w:rsidRPr="008F1531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ΕΣΗΔΗΣ</w:t>
      </w:r>
      <w:r w:rsidRPr="008F1531">
        <w:rPr>
          <w:rFonts w:asciiTheme="minorHAnsi" w:hAnsiTheme="minorHAnsi" w:cstheme="minorHAnsi"/>
          <w:color w:val="1A1A1A"/>
          <w:spacing w:val="-4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και</w:t>
      </w:r>
      <w:r w:rsidRPr="008F1531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συγκεκριμένα</w:t>
      </w:r>
      <w:r w:rsidRPr="008F1531">
        <w:rPr>
          <w:rFonts w:asciiTheme="minorHAnsi" w:hAnsiTheme="minorHAnsi" w:cstheme="minorHAnsi"/>
          <w:color w:val="1A1A1A"/>
          <w:spacing w:val="-8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στο</w:t>
      </w:r>
      <w:r w:rsidRPr="008F1531">
        <w:rPr>
          <w:rFonts w:asciiTheme="minorHAnsi" w:hAnsiTheme="minorHAnsi" w:cstheme="minorHAnsi"/>
          <w:color w:val="1A1A1A"/>
          <w:spacing w:val="-10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 xml:space="preserve">υποσύστημα </w:t>
      </w:r>
      <w:proofErr w:type="spellStart"/>
      <w:r w:rsidRPr="008F1531">
        <w:rPr>
          <w:rFonts w:asciiTheme="minorHAnsi" w:hAnsiTheme="minorHAnsi" w:cstheme="minorHAnsi"/>
          <w:color w:val="1A1A1A"/>
        </w:rPr>
        <w:t>Promitheus</w:t>
      </w:r>
      <w:proofErr w:type="spellEnd"/>
      <w:r w:rsidRPr="008F1531">
        <w:rPr>
          <w:rFonts w:asciiTheme="minorHAnsi" w:hAnsiTheme="minorHAnsi" w:cstheme="minorHAnsi"/>
          <w:color w:val="1A1A1A"/>
          <w:spacing w:val="-68"/>
        </w:rPr>
        <w:t xml:space="preserve"> </w:t>
      </w:r>
      <w:proofErr w:type="spellStart"/>
      <w:r w:rsidRPr="008F1531">
        <w:rPr>
          <w:rFonts w:asciiTheme="minorHAnsi" w:hAnsiTheme="minorHAnsi" w:cstheme="minorHAnsi"/>
          <w:color w:val="1A1A1A"/>
        </w:rPr>
        <w:t>ESPDint</w:t>
      </w:r>
      <w:proofErr w:type="spellEnd"/>
      <w:r w:rsidRPr="008F1531">
        <w:rPr>
          <w:rFonts w:asciiTheme="minorHAnsi" w:hAnsiTheme="minorHAnsi" w:cstheme="minorHAnsi"/>
          <w:color w:val="1A1A1A"/>
          <w:spacing w:val="-4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στη</w:t>
      </w:r>
      <w:r w:rsidRPr="008F1531">
        <w:rPr>
          <w:rFonts w:asciiTheme="minorHAnsi" w:hAnsiTheme="minorHAnsi" w:cstheme="minorHAnsi"/>
          <w:color w:val="1A1A1A"/>
          <w:spacing w:val="-6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σελίδα</w:t>
      </w:r>
      <w:r w:rsidRPr="008F1531">
        <w:rPr>
          <w:rFonts w:asciiTheme="minorHAnsi" w:hAnsiTheme="minorHAnsi" w:cstheme="minorHAnsi"/>
          <w:color w:val="1A1A1A"/>
          <w:spacing w:val="-2"/>
        </w:rPr>
        <w:t xml:space="preserve"> </w:t>
      </w:r>
      <w:hyperlink r:id="rId11">
        <w:r w:rsidRPr="008F1531">
          <w:rPr>
            <w:rFonts w:asciiTheme="minorHAnsi" w:hAnsiTheme="minorHAnsi" w:cstheme="minorHAnsi"/>
            <w:b/>
            <w:color w:val="1A1A1A"/>
          </w:rPr>
          <w:t>https://espd.eprocurement.gov.gr/</w:t>
        </w:r>
        <w:r w:rsidRPr="008F1531">
          <w:rPr>
            <w:rFonts w:asciiTheme="minorHAnsi" w:hAnsiTheme="minorHAnsi" w:cstheme="minorHAnsi"/>
            <w:b/>
            <w:color w:val="1A1A1A"/>
            <w:spacing w:val="2"/>
          </w:rPr>
          <w:t xml:space="preserve"> </w:t>
        </w:r>
      </w:hyperlink>
      <w:r w:rsidRPr="008F1531">
        <w:rPr>
          <w:rFonts w:asciiTheme="minorHAnsi" w:hAnsiTheme="minorHAnsi" w:cstheme="minorHAnsi"/>
          <w:color w:val="1A1A1A"/>
        </w:rPr>
        <w:t>και</w:t>
      </w:r>
      <w:r w:rsidRPr="008F1531">
        <w:rPr>
          <w:rFonts w:asciiTheme="minorHAnsi" w:hAnsiTheme="minorHAnsi" w:cstheme="minorHAnsi"/>
          <w:color w:val="1A1A1A"/>
          <w:spacing w:val="-2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επιλέξτε</w:t>
      </w:r>
      <w:r w:rsidRPr="008F1531">
        <w:rPr>
          <w:rFonts w:asciiTheme="minorHAnsi" w:hAnsiTheme="minorHAnsi" w:cstheme="minorHAnsi"/>
          <w:color w:val="1A1A1A"/>
          <w:spacing w:val="-3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Ελληνικά</w:t>
      </w:r>
    </w:p>
    <w:p w14:paraId="274F21EE" w14:textId="1C826528" w:rsidR="00B01DA5" w:rsidRPr="008F1531" w:rsidRDefault="00D21D6B" w:rsidP="00850362">
      <w:pPr>
        <w:pStyle w:val="a4"/>
        <w:numPr>
          <w:ilvl w:val="0"/>
          <w:numId w:val="9"/>
        </w:numPr>
        <w:tabs>
          <w:tab w:val="left" w:pos="661"/>
        </w:tabs>
        <w:spacing w:before="119"/>
        <w:ind w:left="360" w:right="3"/>
        <w:rPr>
          <w:rFonts w:asciiTheme="minorHAnsi" w:hAnsiTheme="minorHAnsi" w:cstheme="minorHAnsi"/>
          <w:i/>
          <w:color w:val="1A1A1A"/>
        </w:rPr>
      </w:pPr>
      <w:r w:rsidRPr="008F1531">
        <w:rPr>
          <w:rFonts w:asciiTheme="minorHAnsi" w:hAnsiTheme="minorHAnsi" w:cstheme="minorHAnsi"/>
          <w:color w:val="1A1A1A"/>
        </w:rPr>
        <w:t xml:space="preserve">Στο πεδίο </w:t>
      </w:r>
      <w:r w:rsidR="00596D9A">
        <w:rPr>
          <w:rFonts w:asciiTheme="minorHAnsi" w:hAnsiTheme="minorHAnsi" w:cstheme="minorHAnsi"/>
          <w:i/>
          <w:color w:val="1A1A1A"/>
        </w:rPr>
        <w:t>«</w:t>
      </w:r>
      <w:r w:rsidRPr="008F1531">
        <w:rPr>
          <w:rFonts w:asciiTheme="minorHAnsi" w:hAnsiTheme="minorHAnsi" w:cstheme="minorHAnsi"/>
          <w:i/>
          <w:color w:val="1A1A1A"/>
        </w:rPr>
        <w:t>Ποιος είστε</w:t>
      </w:r>
      <w:r w:rsidR="00596D9A">
        <w:rPr>
          <w:rFonts w:asciiTheme="minorHAnsi" w:hAnsiTheme="minorHAnsi" w:cstheme="minorHAnsi"/>
          <w:i/>
          <w:color w:val="1A1A1A"/>
        </w:rPr>
        <w:t>»</w:t>
      </w:r>
      <w:r w:rsidRPr="008F1531">
        <w:rPr>
          <w:rFonts w:asciiTheme="minorHAnsi" w:hAnsiTheme="minorHAnsi" w:cstheme="minorHAnsi"/>
          <w:i/>
          <w:color w:val="1A1A1A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 xml:space="preserve">επιλέξτε </w:t>
      </w:r>
      <w:r w:rsidRPr="008F1531">
        <w:rPr>
          <w:rFonts w:asciiTheme="minorHAnsi" w:hAnsiTheme="minorHAnsi" w:cstheme="minorHAnsi"/>
          <w:i/>
          <w:color w:val="1A1A1A"/>
        </w:rPr>
        <w:t xml:space="preserve">Οικονομικός φορέας </w:t>
      </w:r>
      <w:r w:rsidRPr="008F1531">
        <w:rPr>
          <w:rFonts w:asciiTheme="minorHAnsi" w:hAnsiTheme="minorHAnsi" w:cstheme="minorHAnsi"/>
          <w:color w:val="1A1A1A"/>
        </w:rPr>
        <w:t xml:space="preserve">και εν συνεχεία στο πεδίο </w:t>
      </w:r>
      <w:r w:rsidR="00596D9A">
        <w:rPr>
          <w:rFonts w:asciiTheme="minorHAnsi" w:hAnsiTheme="minorHAnsi" w:cstheme="minorHAnsi"/>
          <w:i/>
          <w:color w:val="1A1A1A"/>
        </w:rPr>
        <w:t>«</w:t>
      </w:r>
      <w:r w:rsidRPr="008F1531">
        <w:rPr>
          <w:rFonts w:asciiTheme="minorHAnsi" w:hAnsiTheme="minorHAnsi" w:cstheme="minorHAnsi"/>
          <w:i/>
          <w:color w:val="1A1A1A"/>
        </w:rPr>
        <w:t>Τι θέλετε να</w:t>
      </w:r>
      <w:r w:rsidRPr="008F1531">
        <w:rPr>
          <w:rFonts w:asciiTheme="minorHAnsi" w:hAnsiTheme="minorHAnsi" w:cstheme="minorHAnsi"/>
          <w:i/>
          <w:color w:val="1A1A1A"/>
          <w:spacing w:val="1"/>
        </w:rPr>
        <w:t xml:space="preserve"> </w:t>
      </w:r>
      <w:r w:rsidRPr="008F1531">
        <w:rPr>
          <w:rFonts w:asciiTheme="minorHAnsi" w:hAnsiTheme="minorHAnsi" w:cstheme="minorHAnsi"/>
          <w:i/>
          <w:color w:val="1A1A1A"/>
        </w:rPr>
        <w:t>κάνετε</w:t>
      </w:r>
      <w:r w:rsidR="00596D9A">
        <w:rPr>
          <w:rFonts w:asciiTheme="minorHAnsi" w:hAnsiTheme="minorHAnsi" w:cstheme="minorHAnsi"/>
          <w:i/>
          <w:color w:val="1A1A1A"/>
        </w:rPr>
        <w:t>»</w:t>
      </w:r>
      <w:r w:rsidRPr="008F1531">
        <w:rPr>
          <w:rFonts w:asciiTheme="minorHAnsi" w:hAnsiTheme="minorHAnsi" w:cstheme="minorHAnsi"/>
          <w:i/>
          <w:color w:val="1A1A1A"/>
          <w:spacing w:val="-6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 xml:space="preserve">επιλέξτε </w:t>
      </w:r>
      <w:r w:rsidRPr="008F1531">
        <w:rPr>
          <w:rFonts w:asciiTheme="minorHAnsi" w:hAnsiTheme="minorHAnsi" w:cstheme="minorHAnsi"/>
          <w:i/>
          <w:color w:val="1A1A1A"/>
        </w:rPr>
        <w:t>Επαναχρησιμοποίηση</w:t>
      </w:r>
      <w:r w:rsidRPr="008F1531">
        <w:rPr>
          <w:rFonts w:asciiTheme="minorHAnsi" w:hAnsiTheme="minorHAnsi" w:cstheme="minorHAnsi"/>
          <w:i/>
          <w:color w:val="1A1A1A"/>
          <w:spacing w:val="1"/>
        </w:rPr>
        <w:t xml:space="preserve"> </w:t>
      </w:r>
      <w:r w:rsidRPr="008F1531">
        <w:rPr>
          <w:rFonts w:asciiTheme="minorHAnsi" w:hAnsiTheme="minorHAnsi" w:cstheme="minorHAnsi"/>
          <w:i/>
          <w:color w:val="1A1A1A"/>
        </w:rPr>
        <w:t>υφιστάμενου</w:t>
      </w:r>
      <w:r w:rsidRPr="008F1531">
        <w:rPr>
          <w:rFonts w:asciiTheme="minorHAnsi" w:hAnsiTheme="minorHAnsi" w:cstheme="minorHAnsi"/>
          <w:i/>
          <w:color w:val="1A1A1A"/>
          <w:spacing w:val="-4"/>
        </w:rPr>
        <w:t xml:space="preserve"> </w:t>
      </w:r>
      <w:r w:rsidRPr="008F1531">
        <w:rPr>
          <w:rFonts w:asciiTheme="minorHAnsi" w:hAnsiTheme="minorHAnsi" w:cstheme="minorHAnsi"/>
          <w:i/>
          <w:color w:val="1A1A1A"/>
        </w:rPr>
        <w:t>ΕΕΕΣ/ΤΕΥΔ</w:t>
      </w:r>
    </w:p>
    <w:p w14:paraId="21D55CBD" w14:textId="426BE57E" w:rsidR="00B01DA5" w:rsidRPr="008F1531" w:rsidRDefault="00D21D6B" w:rsidP="00850362">
      <w:pPr>
        <w:pStyle w:val="a4"/>
        <w:numPr>
          <w:ilvl w:val="0"/>
          <w:numId w:val="9"/>
        </w:numPr>
        <w:tabs>
          <w:tab w:val="left" w:pos="656"/>
        </w:tabs>
        <w:spacing w:before="119"/>
        <w:ind w:left="360" w:right="3"/>
        <w:rPr>
          <w:rFonts w:asciiTheme="minorHAnsi" w:hAnsiTheme="minorHAnsi" w:cstheme="minorHAnsi"/>
          <w:color w:val="1A1A1A"/>
        </w:rPr>
      </w:pPr>
      <w:r w:rsidRPr="008F1531">
        <w:rPr>
          <w:rFonts w:asciiTheme="minorHAnsi" w:hAnsiTheme="minorHAnsi" w:cstheme="minorHAnsi"/>
          <w:color w:val="1A1A1A"/>
        </w:rPr>
        <w:t xml:space="preserve">Εμφανίζεται η επιλογή </w:t>
      </w:r>
      <w:r w:rsidR="00596D9A">
        <w:rPr>
          <w:rFonts w:asciiTheme="minorHAnsi" w:hAnsiTheme="minorHAnsi" w:cstheme="minorHAnsi"/>
          <w:i/>
          <w:color w:val="1A1A1A"/>
        </w:rPr>
        <w:t>«</w:t>
      </w:r>
      <w:proofErr w:type="spellStart"/>
      <w:r w:rsidRPr="008F1531">
        <w:rPr>
          <w:rFonts w:asciiTheme="minorHAnsi" w:hAnsiTheme="minorHAnsi" w:cstheme="minorHAnsi"/>
          <w:i/>
          <w:color w:val="1A1A1A"/>
        </w:rPr>
        <w:t>Τηλεφόρτωση</w:t>
      </w:r>
      <w:proofErr w:type="spellEnd"/>
      <w:r w:rsidRPr="008F1531">
        <w:rPr>
          <w:rFonts w:asciiTheme="minorHAnsi" w:hAnsiTheme="minorHAnsi" w:cstheme="minorHAnsi"/>
          <w:i/>
          <w:color w:val="1A1A1A"/>
        </w:rPr>
        <w:t xml:space="preserve"> εγγράφου</w:t>
      </w:r>
      <w:r w:rsidR="00596D9A">
        <w:rPr>
          <w:rFonts w:asciiTheme="minorHAnsi" w:hAnsiTheme="minorHAnsi" w:cstheme="minorHAnsi"/>
          <w:i/>
          <w:color w:val="1A1A1A"/>
        </w:rPr>
        <w:t>»</w:t>
      </w:r>
      <w:r w:rsidRPr="008F1531">
        <w:rPr>
          <w:rFonts w:asciiTheme="minorHAnsi" w:hAnsiTheme="minorHAnsi" w:cstheme="minorHAnsi"/>
          <w:i/>
          <w:color w:val="1A1A1A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όπου πατώντας την Περιήγηση θα επιλέξετε</w:t>
      </w:r>
      <w:r w:rsidRPr="008F1531">
        <w:rPr>
          <w:rFonts w:asciiTheme="minorHAnsi" w:hAnsiTheme="minorHAnsi" w:cstheme="minorHAnsi"/>
          <w:color w:val="1A1A1A"/>
          <w:spacing w:val="1"/>
        </w:rPr>
        <w:t xml:space="preserve"> </w:t>
      </w:r>
      <w:r w:rsidRPr="008F1531">
        <w:rPr>
          <w:rFonts w:asciiTheme="minorHAnsi" w:hAnsiTheme="minorHAnsi" w:cstheme="minorHAnsi"/>
          <w:color w:val="1A1A1A"/>
          <w:spacing w:val="-1"/>
        </w:rPr>
        <w:t>να</w:t>
      </w:r>
      <w:r w:rsidRPr="008F1531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8F1531">
        <w:rPr>
          <w:rFonts w:asciiTheme="minorHAnsi" w:hAnsiTheme="minorHAnsi" w:cstheme="minorHAnsi"/>
          <w:color w:val="1A1A1A"/>
          <w:spacing w:val="-1"/>
        </w:rPr>
        <w:t>φορτώσετε</w:t>
      </w:r>
      <w:r w:rsidRPr="008F1531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8F1531">
        <w:rPr>
          <w:rFonts w:asciiTheme="minorHAnsi" w:hAnsiTheme="minorHAnsi" w:cstheme="minorHAnsi"/>
          <w:color w:val="1A1A1A"/>
          <w:spacing w:val="-1"/>
        </w:rPr>
        <w:t>το</w:t>
      </w:r>
      <w:r w:rsidRPr="008F1531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8F1531">
        <w:rPr>
          <w:rFonts w:asciiTheme="minorHAnsi" w:hAnsiTheme="minorHAnsi" w:cstheme="minorHAnsi"/>
          <w:color w:val="1A1A1A"/>
          <w:spacing w:val="-1"/>
        </w:rPr>
        <w:t>αποθηκευμένο</w:t>
      </w:r>
      <w:r w:rsidRPr="008F1531">
        <w:rPr>
          <w:rFonts w:asciiTheme="minorHAnsi" w:hAnsiTheme="minorHAnsi" w:cstheme="minorHAnsi"/>
          <w:color w:val="1A1A1A"/>
          <w:spacing w:val="-16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στον</w:t>
      </w:r>
      <w:r w:rsidRPr="008F1531">
        <w:rPr>
          <w:rFonts w:asciiTheme="minorHAnsi" w:hAnsiTheme="minorHAnsi" w:cstheme="minorHAnsi"/>
          <w:color w:val="1A1A1A"/>
          <w:spacing w:val="-13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υπολογιστή</w:t>
      </w:r>
      <w:r w:rsidRPr="008F1531">
        <w:rPr>
          <w:rFonts w:asciiTheme="minorHAnsi" w:hAnsiTheme="minorHAnsi" w:cstheme="minorHAnsi"/>
          <w:color w:val="1A1A1A"/>
          <w:spacing w:val="-16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σας</w:t>
      </w:r>
      <w:r w:rsidRPr="008F1531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αρχείο</w:t>
      </w:r>
      <w:r w:rsidRPr="008F1531">
        <w:rPr>
          <w:rFonts w:asciiTheme="minorHAnsi" w:hAnsiTheme="minorHAnsi" w:cstheme="minorHAnsi"/>
          <w:color w:val="1A1A1A"/>
          <w:spacing w:val="-8"/>
        </w:rPr>
        <w:t xml:space="preserve"> </w:t>
      </w:r>
      <w:proofErr w:type="spellStart"/>
      <w:r w:rsidR="00596D9A">
        <w:rPr>
          <w:rFonts w:asciiTheme="minorHAnsi" w:hAnsiTheme="minorHAnsi" w:cstheme="minorHAnsi"/>
          <w:color w:val="1A1A1A"/>
        </w:rPr>
        <w:t>espd-request_TEBO</w:t>
      </w:r>
      <w:proofErr w:type="spellEnd"/>
      <w:r w:rsidRPr="008F1531">
        <w:rPr>
          <w:rFonts w:asciiTheme="minorHAnsi" w:hAnsiTheme="minorHAnsi" w:cstheme="minorHAnsi"/>
          <w:color w:val="1A1A1A"/>
          <w:spacing w:val="-13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στην</w:t>
      </w:r>
      <w:r w:rsidRPr="008F1531">
        <w:rPr>
          <w:rFonts w:asciiTheme="minorHAnsi" w:hAnsiTheme="minorHAnsi" w:cstheme="minorHAnsi"/>
          <w:color w:val="1A1A1A"/>
          <w:spacing w:val="-18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μορφή</w:t>
      </w:r>
      <w:r w:rsidRPr="008F1531">
        <w:rPr>
          <w:rFonts w:asciiTheme="minorHAnsi" w:hAnsiTheme="minorHAnsi" w:cstheme="minorHAnsi"/>
          <w:color w:val="1A1A1A"/>
          <w:spacing w:val="-15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.</w:t>
      </w:r>
      <w:proofErr w:type="spellStart"/>
      <w:r w:rsidRPr="008F1531">
        <w:rPr>
          <w:rFonts w:asciiTheme="minorHAnsi" w:hAnsiTheme="minorHAnsi" w:cstheme="minorHAnsi"/>
          <w:color w:val="1A1A1A"/>
        </w:rPr>
        <w:t>xml</w:t>
      </w:r>
      <w:proofErr w:type="spellEnd"/>
    </w:p>
    <w:p w14:paraId="115377C2" w14:textId="77777777" w:rsidR="00B01DA5" w:rsidRPr="008F1531" w:rsidRDefault="00D21D6B" w:rsidP="00850362">
      <w:pPr>
        <w:pStyle w:val="a4"/>
        <w:numPr>
          <w:ilvl w:val="0"/>
          <w:numId w:val="9"/>
        </w:numPr>
        <w:tabs>
          <w:tab w:val="left" w:pos="661"/>
        </w:tabs>
        <w:spacing w:before="114"/>
        <w:ind w:left="360" w:right="3"/>
        <w:rPr>
          <w:rFonts w:asciiTheme="minorHAnsi" w:hAnsiTheme="minorHAnsi" w:cstheme="minorHAnsi"/>
          <w:color w:val="1A1A1A"/>
        </w:rPr>
      </w:pPr>
      <w:r w:rsidRPr="008F1531">
        <w:rPr>
          <w:rFonts w:asciiTheme="minorHAnsi" w:hAnsiTheme="minorHAnsi" w:cstheme="minorHAnsi"/>
          <w:color w:val="1A1A1A"/>
        </w:rPr>
        <w:t>Εμφανίζεται το ΕΕΕΣ της αναθέτουσας αρχής όπου θα πρέπει να συμπληρώστε τα πεδία που</w:t>
      </w:r>
      <w:r w:rsidRPr="008F1531">
        <w:rPr>
          <w:rFonts w:asciiTheme="minorHAnsi" w:hAnsiTheme="minorHAnsi" w:cstheme="minorHAnsi"/>
          <w:color w:val="1A1A1A"/>
          <w:spacing w:val="1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σας αφορούν (Μέρος ΙΙ, ΙΙΙ, IV, V και VI) και επιλέξτε εξαγωγή του αρχείου σε μορφή PDF. Το</w:t>
      </w:r>
      <w:r w:rsidRPr="008F1531">
        <w:rPr>
          <w:rFonts w:asciiTheme="minorHAnsi" w:hAnsiTheme="minorHAnsi" w:cstheme="minorHAnsi"/>
          <w:color w:val="1A1A1A"/>
          <w:spacing w:val="1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αποθηκεύετε</w:t>
      </w:r>
      <w:r w:rsidRPr="008F1531">
        <w:rPr>
          <w:rFonts w:asciiTheme="minorHAnsi" w:hAnsiTheme="minorHAnsi" w:cstheme="minorHAnsi"/>
          <w:color w:val="1A1A1A"/>
          <w:spacing w:val="-1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και</w:t>
      </w:r>
      <w:r w:rsidRPr="008F1531">
        <w:rPr>
          <w:rFonts w:asciiTheme="minorHAnsi" w:hAnsiTheme="minorHAnsi" w:cstheme="minorHAnsi"/>
          <w:color w:val="1A1A1A"/>
          <w:spacing w:val="-2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αφού</w:t>
      </w:r>
      <w:r w:rsidRPr="008F1531">
        <w:rPr>
          <w:rFonts w:asciiTheme="minorHAnsi" w:hAnsiTheme="minorHAnsi" w:cstheme="minorHAnsi"/>
          <w:color w:val="1A1A1A"/>
          <w:spacing w:val="-3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το</w:t>
      </w:r>
      <w:r w:rsidRPr="008F1531">
        <w:rPr>
          <w:rFonts w:asciiTheme="minorHAnsi" w:hAnsiTheme="minorHAnsi" w:cstheme="minorHAnsi"/>
          <w:color w:val="1A1A1A"/>
          <w:spacing w:val="-3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υπογράψετε</w:t>
      </w:r>
      <w:r w:rsidRPr="008F1531">
        <w:rPr>
          <w:rFonts w:asciiTheme="minorHAnsi" w:hAnsiTheme="minorHAnsi" w:cstheme="minorHAnsi"/>
          <w:color w:val="1A1A1A"/>
          <w:spacing w:val="3"/>
        </w:rPr>
        <w:t xml:space="preserve"> </w:t>
      </w:r>
      <w:r w:rsidRPr="008F1531">
        <w:rPr>
          <w:rFonts w:asciiTheme="minorHAnsi" w:hAnsiTheme="minorHAnsi" w:cstheme="minorHAnsi"/>
          <w:b/>
          <w:color w:val="1A1A1A"/>
        </w:rPr>
        <w:t>ψηφιακά</w:t>
      </w:r>
      <w:r w:rsidRPr="008F1531">
        <w:rPr>
          <w:rFonts w:asciiTheme="minorHAnsi" w:hAnsiTheme="minorHAnsi" w:cstheme="minorHAnsi"/>
          <w:b/>
          <w:color w:val="1A1A1A"/>
          <w:spacing w:val="-4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μπορείτε να</w:t>
      </w:r>
      <w:r w:rsidRPr="008F1531">
        <w:rPr>
          <w:rFonts w:asciiTheme="minorHAnsi" w:hAnsiTheme="minorHAnsi" w:cstheme="minorHAnsi"/>
          <w:color w:val="1A1A1A"/>
          <w:spacing w:val="-1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το</w:t>
      </w:r>
      <w:r w:rsidRPr="008F1531">
        <w:rPr>
          <w:rFonts w:asciiTheme="minorHAnsi" w:hAnsiTheme="minorHAnsi" w:cstheme="minorHAnsi"/>
          <w:color w:val="1A1A1A"/>
          <w:spacing w:val="-5"/>
        </w:rPr>
        <w:t xml:space="preserve"> </w:t>
      </w:r>
      <w:r w:rsidRPr="008F1531">
        <w:rPr>
          <w:rFonts w:asciiTheme="minorHAnsi" w:hAnsiTheme="minorHAnsi" w:cstheme="minorHAnsi"/>
          <w:color w:val="1A1A1A"/>
        </w:rPr>
        <w:t>υποβάλετε.</w:t>
      </w:r>
    </w:p>
    <w:p w14:paraId="4A2610B0" w14:textId="77777777" w:rsidR="00B01DA5" w:rsidRDefault="00B01DA5" w:rsidP="00A06893">
      <w:pPr>
        <w:ind w:right="3"/>
        <w:jc w:val="both"/>
        <w:rPr>
          <w:rFonts w:asciiTheme="minorHAnsi" w:hAnsiTheme="minorHAnsi" w:cstheme="minorHAnsi"/>
        </w:rPr>
      </w:pPr>
    </w:p>
    <w:p w14:paraId="315B0728" w14:textId="77777777" w:rsidR="00BC523A" w:rsidRDefault="00BC523A" w:rsidP="00A06893">
      <w:pPr>
        <w:ind w:right="3"/>
        <w:jc w:val="both"/>
        <w:rPr>
          <w:rFonts w:asciiTheme="minorHAnsi" w:hAnsiTheme="minorHAnsi" w:cstheme="minorHAnsi"/>
        </w:rPr>
      </w:pPr>
    </w:p>
    <w:p w14:paraId="0C2E4D7F" w14:textId="77777777" w:rsidR="00BC523A" w:rsidRDefault="00BC523A" w:rsidP="00BC523A">
      <w:pPr>
        <w:pStyle w:val="a3"/>
        <w:spacing w:before="120"/>
        <w:ind w:right="3"/>
        <w:jc w:val="both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Π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εραιτέρω</w:t>
      </w:r>
      <w:r w:rsidRPr="008F1531">
        <w:rPr>
          <w:rFonts w:asciiTheme="minorHAnsi" w:hAnsiTheme="minorHAnsi" w:cstheme="minorHAnsi"/>
          <w:color w:val="1A1A1A"/>
          <w:spacing w:val="-7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πληροφορίες</w:t>
      </w:r>
      <w:r w:rsidRPr="008F1531">
        <w:rPr>
          <w:rFonts w:asciiTheme="minorHAnsi" w:hAnsiTheme="minorHAnsi" w:cstheme="minorHAnsi"/>
          <w:color w:val="1A1A1A"/>
          <w:spacing w:val="-10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για</w:t>
      </w:r>
      <w:r w:rsidRPr="008F1531">
        <w:rPr>
          <w:rFonts w:asciiTheme="minorHAnsi" w:hAnsiTheme="minorHAnsi" w:cstheme="minorHAnsi"/>
          <w:color w:val="1A1A1A"/>
          <w:spacing w:val="-8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τον</w:t>
      </w:r>
      <w:r w:rsidRPr="008F1531">
        <w:rPr>
          <w:rFonts w:asciiTheme="minorHAnsi" w:hAnsiTheme="minorHAnsi" w:cstheme="minorHAnsi"/>
          <w:color w:val="1A1A1A"/>
          <w:spacing w:val="-7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τρόπο</w:t>
      </w:r>
      <w:r>
        <w:rPr>
          <w:rFonts w:asciiTheme="minorHAnsi" w:hAnsiTheme="minorHAnsi" w:cstheme="minorHAnsi"/>
          <w:color w:val="1A1A1A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pacing w:val="-67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συμπλήρωσης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ηλεκτρονικών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ΕΕΕΣ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μπορούν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να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αναζητηθούν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και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στο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Κέντρο</w:t>
      </w:r>
      <w:r w:rsidRPr="008F1531">
        <w:rPr>
          <w:rFonts w:asciiTheme="minorHAnsi" w:hAnsiTheme="minorHAnsi" w:cstheme="minorHAnsi"/>
          <w:color w:val="1A1A1A"/>
          <w:spacing w:val="1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Εξυπηρέτησης</w:t>
      </w:r>
      <w:r w:rsidRPr="008F1531">
        <w:rPr>
          <w:rFonts w:asciiTheme="minorHAnsi" w:hAnsiTheme="minorHAnsi" w:cstheme="minorHAnsi"/>
          <w:color w:val="1A1A1A"/>
          <w:spacing w:val="-6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της</w:t>
      </w:r>
      <w:r w:rsidRPr="008F1531">
        <w:rPr>
          <w:rFonts w:asciiTheme="minorHAnsi" w:hAnsiTheme="minorHAnsi" w:cstheme="minorHAnsi"/>
          <w:color w:val="1A1A1A"/>
          <w:spacing w:val="-6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διαδικτυακής</w:t>
      </w:r>
      <w:r w:rsidRPr="008F1531">
        <w:rPr>
          <w:rFonts w:asciiTheme="minorHAnsi" w:hAnsiTheme="minorHAnsi" w:cstheme="minorHAnsi"/>
          <w:color w:val="1A1A1A"/>
          <w:spacing w:val="-7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πύλης</w:t>
      </w:r>
      <w:r w:rsidRPr="008F1531">
        <w:rPr>
          <w:rFonts w:asciiTheme="minorHAnsi" w:hAnsiTheme="minorHAnsi" w:cstheme="minorHAnsi"/>
          <w:color w:val="1A1A1A"/>
          <w:spacing w:val="-4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του</w:t>
      </w:r>
      <w:r w:rsidRPr="008F1531">
        <w:rPr>
          <w:rFonts w:asciiTheme="minorHAnsi" w:hAnsiTheme="minorHAnsi" w:cstheme="minorHAnsi"/>
          <w:color w:val="1A1A1A"/>
          <w:spacing w:val="-5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ΟΠΣ</w:t>
      </w:r>
      <w:r w:rsidRPr="008F1531">
        <w:rPr>
          <w:rFonts w:asciiTheme="minorHAnsi" w:hAnsiTheme="minorHAnsi" w:cstheme="minorHAnsi"/>
          <w:color w:val="1A1A1A"/>
          <w:spacing w:val="-5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ΕΣΗΔΗΣ</w:t>
      </w:r>
      <w:r w:rsidRPr="008F1531">
        <w:rPr>
          <w:rFonts w:asciiTheme="minorHAnsi" w:hAnsiTheme="minorHAnsi" w:cstheme="minorHAnsi"/>
          <w:color w:val="1A1A1A"/>
          <w:spacing w:val="-3"/>
          <w:sz w:val="22"/>
          <w:szCs w:val="22"/>
        </w:rPr>
        <w:t xml:space="preserve"> </w:t>
      </w:r>
      <w:r w:rsidRPr="008F1531">
        <w:rPr>
          <w:rFonts w:asciiTheme="minorHAnsi" w:hAnsiTheme="minorHAnsi" w:cstheme="minorHAnsi"/>
          <w:color w:val="1A1A1A"/>
          <w:sz w:val="22"/>
          <w:szCs w:val="22"/>
        </w:rPr>
        <w:t>(</w:t>
      </w:r>
      <w:hyperlink r:id="rId12">
        <w:r w:rsidRPr="008F1531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www.promitheus.gov.gr</w:t>
        </w:r>
      </w:hyperlink>
      <w:r w:rsidRPr="008F1531">
        <w:rPr>
          <w:rFonts w:asciiTheme="minorHAnsi" w:hAnsiTheme="minorHAnsi" w:cstheme="minorHAnsi"/>
          <w:color w:val="1A1A1A"/>
          <w:sz w:val="22"/>
          <w:szCs w:val="22"/>
        </w:rPr>
        <w:t>).</w:t>
      </w:r>
    </w:p>
    <w:p w14:paraId="31217636" w14:textId="77777777" w:rsidR="00562994" w:rsidRDefault="00562994" w:rsidP="00A06893">
      <w:pPr>
        <w:ind w:right="3"/>
        <w:jc w:val="both"/>
        <w:rPr>
          <w:rFonts w:asciiTheme="minorHAnsi" w:hAnsiTheme="minorHAnsi" w:cstheme="minorHAnsi"/>
        </w:rPr>
      </w:pPr>
    </w:p>
    <w:p w14:paraId="5FCF4292" w14:textId="77777777" w:rsidR="00562994" w:rsidRDefault="00562994" w:rsidP="00A06893">
      <w:pPr>
        <w:ind w:right="3"/>
        <w:jc w:val="both"/>
        <w:rPr>
          <w:rFonts w:asciiTheme="minorHAnsi" w:hAnsiTheme="minorHAnsi" w:cstheme="minorHAnsi"/>
        </w:rPr>
      </w:pPr>
    </w:p>
    <w:p w14:paraId="1AE56184" w14:textId="77777777" w:rsidR="00562994" w:rsidRDefault="00562994" w:rsidP="00A06893">
      <w:pPr>
        <w:ind w:right="3"/>
        <w:jc w:val="both"/>
        <w:rPr>
          <w:rFonts w:asciiTheme="minorHAnsi" w:hAnsiTheme="minorHAnsi" w:cstheme="minorHAnsi"/>
        </w:rPr>
      </w:pPr>
    </w:p>
    <w:p w14:paraId="1E7D5EA7" w14:textId="77777777" w:rsidR="00562994" w:rsidRDefault="00562994" w:rsidP="00A06893">
      <w:pPr>
        <w:ind w:right="3"/>
        <w:jc w:val="both"/>
        <w:rPr>
          <w:rFonts w:asciiTheme="minorHAnsi" w:hAnsiTheme="minorHAnsi" w:cstheme="minorHAnsi"/>
        </w:rPr>
      </w:pPr>
    </w:p>
    <w:p w14:paraId="5647CB7E" w14:textId="77777777" w:rsidR="00562994" w:rsidRPr="00562994" w:rsidRDefault="00562994" w:rsidP="00562994">
      <w:pPr>
        <w:numPr>
          <w:ilvl w:val="0"/>
          <w:numId w:val="28"/>
        </w:numPr>
        <w:ind w:right="3"/>
        <w:jc w:val="both"/>
        <w:rPr>
          <w:rFonts w:asciiTheme="minorHAnsi" w:hAnsiTheme="minorHAnsi" w:cstheme="minorHAnsi"/>
        </w:rPr>
      </w:pPr>
      <w:hyperlink r:id="rId13" w:tgtFrame="_blank" w:history="1">
        <w:r w:rsidRPr="00562994">
          <w:rPr>
            <w:rStyle w:val="-"/>
            <w:rFonts w:asciiTheme="minorHAnsi" w:hAnsiTheme="minorHAnsi" w:cstheme="minorHAnsi"/>
          </w:rPr>
          <w:t>Ευρωπαϊκό Ενιαίο Έγγραφο Σύμβασης (ΕΕΕΣ)</w:t>
        </w:r>
      </w:hyperlink>
      <w:r w:rsidRPr="00562994">
        <w:rPr>
          <w:rFonts w:asciiTheme="minorHAnsi" w:hAnsiTheme="minorHAnsi" w:cstheme="minorHAnsi"/>
        </w:rPr>
        <w:t> (ZIP - 444 KB)</w:t>
      </w:r>
    </w:p>
    <w:p w14:paraId="675FAAF2" w14:textId="77777777" w:rsidR="00562994" w:rsidRPr="008F1531" w:rsidRDefault="00562994" w:rsidP="00A06893">
      <w:pPr>
        <w:ind w:right="3"/>
        <w:jc w:val="both"/>
        <w:rPr>
          <w:rFonts w:asciiTheme="minorHAnsi" w:hAnsiTheme="minorHAnsi" w:cstheme="minorHAnsi"/>
        </w:rPr>
        <w:sectPr w:rsidR="00562994" w:rsidRPr="008F1531" w:rsidSect="008F1531">
          <w:footerReference w:type="default" r:id="rId14"/>
          <w:pgSz w:w="11910" w:h="16840"/>
          <w:pgMar w:top="1134" w:right="1134" w:bottom="1134" w:left="1134" w:header="0" w:footer="387" w:gutter="0"/>
          <w:cols w:space="720"/>
        </w:sectPr>
      </w:pPr>
    </w:p>
    <w:p w14:paraId="3658B257" w14:textId="1643684C" w:rsidR="00B01DA5" w:rsidRPr="008F1531" w:rsidRDefault="00B01DA5" w:rsidP="00562994">
      <w:pPr>
        <w:pStyle w:val="4"/>
        <w:spacing w:before="100"/>
        <w:ind w:left="0" w:right="3"/>
        <w:jc w:val="left"/>
        <w:rPr>
          <w:rFonts w:asciiTheme="minorHAnsi" w:hAnsiTheme="minorHAnsi" w:cstheme="minorHAnsi"/>
          <w:b w:val="0"/>
        </w:rPr>
      </w:pPr>
    </w:p>
    <w:sectPr w:rsidR="00B01DA5" w:rsidRPr="008F1531" w:rsidSect="00746E41">
      <w:footerReference w:type="default" r:id="rId15"/>
      <w:pgSz w:w="11910" w:h="16840"/>
      <w:pgMar w:top="1134" w:right="1134" w:bottom="1134" w:left="1134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91A13" w14:textId="77777777" w:rsidR="00E44275" w:rsidRDefault="00E44275">
      <w:r>
        <w:separator/>
      </w:r>
    </w:p>
  </w:endnote>
  <w:endnote w:type="continuationSeparator" w:id="0">
    <w:p w14:paraId="34D3C119" w14:textId="77777777" w:rsidR="00E44275" w:rsidRDefault="00E4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AE74" w14:textId="052661CB" w:rsidR="004D6A1E" w:rsidRDefault="004D6A1E">
    <w:pPr>
      <w:pStyle w:val="a3"/>
      <w:spacing w:line="14" w:lineRule="auto"/>
      <w:rPr>
        <w:sz w:val="19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134784" behindDoc="1" locked="0" layoutInCell="1" allowOverlap="1" wp14:anchorId="28362845" wp14:editId="40B39A7C">
              <wp:simplePos x="0" y="0"/>
              <wp:positionH relativeFrom="page">
                <wp:posOffset>6904355</wp:posOffset>
              </wp:positionH>
              <wp:positionV relativeFrom="page">
                <wp:posOffset>10257155</wp:posOffset>
              </wp:positionV>
              <wp:extent cx="254000" cy="1955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8ABFA" w14:textId="6FC19032" w:rsidR="004D6A1E" w:rsidRDefault="004D6A1E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1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628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3.65pt;margin-top:807.65pt;width:20pt;height:15.4pt;z-index:-171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C+1QEAAJADAAAOAAAAZHJzL2Uyb0RvYy54bWysU9uO0zAQfUfiHyy/06QVRUvUdLXsahHS&#10;AistfMDEsZOIxGPGbpPy9YydpsvlDfFiTWbGx+ecmeyup6EXR02+Q1vK9SqXQluFdWebUn79cv/q&#10;SgofwNbQo9WlPGkvr/cvX+xGV+gNttjXmgSDWF+MrpRtCK7IMq9aPYBfodOWiwZpgMCf1GQ1wcjo&#10;Q59t8vxNNiLVjlBp7zl7NxflPuEbo1X4bIzXQfSlZG4hnZTOKp7ZfgdFQ+DaTp1pwD+wGKCz/OgF&#10;6g4CiAN1f0ENnSL0aMJK4ZChMZ3SSQOrWed/qHlqwemkhc3x7mKT/3+w6tPxyT2SCNM7nHiASYR3&#10;D6i+eWHxtgXb6BsiHFsNNT+8jpZlo/PF+Wq02hc+glTjR6x5yHAImIAmQ0N0hXUKRucBnC6m6ykI&#10;xcnN9nWec0Vxaf12u71KQ8mgWC478uG9xkHEoJTEM03gcHzwIZKBYmmJb1m87/o+zbW3vyW4MWYS&#10;+ch3Zh6mauLuKKLC+sQyCOc14bXmoEX6IcXIK1JK//0ApKXoP1i2Iu7TEtASVEsAVvHVUgYp5vA2&#10;zHt3cNQ1LSPPZlu8YbtMl6Q8szjz5LEnhecVjXv163fqev6R9j8BAAD//wMAUEsDBBQABgAIAAAA&#10;IQBqSA/13wAAAA8BAAAPAAAAZHJzL2Rvd25yZXYueG1sTE9BTsMwELwj8QdrkbhROwVCG+JUFYIT&#10;EiINhx6d2E2sxusQu234PZsT3GZmR7Mz+WZyPTubMViPEpKFAGaw8dpiK+GrertbAQtRoVa9RyPh&#10;xwTYFNdXucq0v2BpzrvYMgrBkCkJXYxDxnloOuNUWPjBIN0OfnQqEh1brkd1oXDX86UQKXfKIn3o&#10;1GBeOtMcdycnYbvH8tV+f9Sf5aG0VbUW+J4epby9mbbPwKKZ4p8Z5vpUHQrqVPsT6sB64mL1dE9e&#10;QmnySGj2JMtZq2ftIU2AFzn/v6P4BQAA//8DAFBLAQItABQABgAIAAAAIQC2gziS/gAAAOEBAAAT&#10;AAAAAAAAAAAAAAAAAAAAAABbQ29udGVudF9UeXBlc10ueG1sUEsBAi0AFAAGAAgAAAAhADj9If/W&#10;AAAAlAEAAAsAAAAAAAAAAAAAAAAALwEAAF9yZWxzLy5yZWxzUEsBAi0AFAAGAAgAAAAhAEKb8L7V&#10;AQAAkAMAAA4AAAAAAAAAAAAAAAAALgIAAGRycy9lMm9Eb2MueG1sUEsBAi0AFAAGAAgAAAAhAGpI&#10;D/XfAAAADwEAAA8AAAAAAAAAAAAAAAAALwQAAGRycy9kb3ducmV2LnhtbFBLBQYAAAAABAAEAPMA&#10;AAA7BQAAAAA=&#10;" filled="f" stroked="f">
              <v:textbox inset="0,0,0,0">
                <w:txbxContent>
                  <w:p w14:paraId="1DC8ABFA" w14:textId="6FC19032" w:rsidR="004D6A1E" w:rsidRDefault="004D6A1E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7F1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9"/>
      </w:rPr>
      <w:t xml:space="preserve">                            </w:t>
    </w:r>
    <w:r>
      <w:rPr>
        <w:noProof/>
        <w:sz w:val="19"/>
        <w:lang w:eastAsia="el-GR"/>
      </w:rPr>
      <w:drawing>
        <wp:inline distT="0" distB="0" distL="0" distR="0" wp14:anchorId="24CFB631" wp14:editId="692DD4F7">
          <wp:extent cx="3666490" cy="866775"/>
          <wp:effectExtent l="0" t="0" r="0" b="9525"/>
          <wp:docPr id="1374442953" name="Εικόνα 1374442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649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D4F41" w14:textId="77777777" w:rsidR="004D6A1E" w:rsidRDefault="004D6A1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AC55F" w14:textId="77777777" w:rsidR="00E44275" w:rsidRDefault="00E44275">
      <w:r>
        <w:separator/>
      </w:r>
    </w:p>
  </w:footnote>
  <w:footnote w:type="continuationSeparator" w:id="0">
    <w:p w14:paraId="5CD1DD60" w14:textId="77777777" w:rsidR="00E44275" w:rsidRDefault="00E44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388"/>
    <w:multiLevelType w:val="hybridMultilevel"/>
    <w:tmpl w:val="6F326F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77B5"/>
    <w:multiLevelType w:val="hybridMultilevel"/>
    <w:tmpl w:val="E8886074"/>
    <w:lvl w:ilvl="0" w:tplc="DBA60F1E">
      <w:start w:val="1"/>
      <w:numFmt w:val="decimal"/>
      <w:lvlText w:val="%1)"/>
      <w:lvlJc w:val="left"/>
      <w:pPr>
        <w:ind w:left="377" w:hanging="37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82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91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03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15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28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40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52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653" w:hanging="180"/>
      </w:pPr>
      <w:rPr>
        <w:rFonts w:hint="default"/>
        <w:lang w:val="el-GR" w:eastAsia="en-US" w:bidi="ar-SA"/>
      </w:rPr>
    </w:lvl>
  </w:abstractNum>
  <w:abstractNum w:abstractNumId="2" w15:restartNumberingAfterBreak="0">
    <w:nsid w:val="14744D7B"/>
    <w:multiLevelType w:val="hybridMultilevel"/>
    <w:tmpl w:val="4CB89718"/>
    <w:lvl w:ilvl="0" w:tplc="029C902E">
      <w:start w:val="1"/>
      <w:numFmt w:val="decimal"/>
      <w:lvlText w:val="%1)"/>
      <w:lvlJc w:val="left"/>
      <w:pPr>
        <w:ind w:left="63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n-US" w:bidi="ar-SA"/>
      </w:rPr>
    </w:lvl>
    <w:lvl w:ilvl="1" w:tplc="A4527506">
      <w:numFmt w:val="bullet"/>
      <w:lvlText w:val="•"/>
      <w:lvlJc w:val="left"/>
      <w:pPr>
        <w:ind w:left="1663" w:hanging="276"/>
      </w:pPr>
      <w:rPr>
        <w:rFonts w:hint="default"/>
        <w:lang w:val="el-GR" w:eastAsia="en-US" w:bidi="ar-SA"/>
      </w:rPr>
    </w:lvl>
    <w:lvl w:ilvl="2" w:tplc="D0C21E02">
      <w:numFmt w:val="bullet"/>
      <w:lvlText w:val="•"/>
      <w:lvlJc w:val="left"/>
      <w:pPr>
        <w:ind w:left="2686" w:hanging="276"/>
      </w:pPr>
      <w:rPr>
        <w:rFonts w:hint="default"/>
        <w:lang w:val="el-GR" w:eastAsia="en-US" w:bidi="ar-SA"/>
      </w:rPr>
    </w:lvl>
    <w:lvl w:ilvl="3" w:tplc="A97C68C2">
      <w:numFmt w:val="bullet"/>
      <w:lvlText w:val="•"/>
      <w:lvlJc w:val="left"/>
      <w:pPr>
        <w:ind w:left="3709" w:hanging="276"/>
      </w:pPr>
      <w:rPr>
        <w:rFonts w:hint="default"/>
        <w:lang w:val="el-GR" w:eastAsia="en-US" w:bidi="ar-SA"/>
      </w:rPr>
    </w:lvl>
    <w:lvl w:ilvl="4" w:tplc="670A88BE">
      <w:numFmt w:val="bullet"/>
      <w:lvlText w:val="•"/>
      <w:lvlJc w:val="left"/>
      <w:pPr>
        <w:ind w:left="4732" w:hanging="276"/>
      </w:pPr>
      <w:rPr>
        <w:rFonts w:hint="default"/>
        <w:lang w:val="el-GR" w:eastAsia="en-US" w:bidi="ar-SA"/>
      </w:rPr>
    </w:lvl>
    <w:lvl w:ilvl="5" w:tplc="41EEA1F2">
      <w:numFmt w:val="bullet"/>
      <w:lvlText w:val="•"/>
      <w:lvlJc w:val="left"/>
      <w:pPr>
        <w:ind w:left="5755" w:hanging="276"/>
      </w:pPr>
      <w:rPr>
        <w:rFonts w:hint="default"/>
        <w:lang w:val="el-GR" w:eastAsia="en-US" w:bidi="ar-SA"/>
      </w:rPr>
    </w:lvl>
    <w:lvl w:ilvl="6" w:tplc="2C08751E">
      <w:numFmt w:val="bullet"/>
      <w:lvlText w:val="•"/>
      <w:lvlJc w:val="left"/>
      <w:pPr>
        <w:ind w:left="6778" w:hanging="276"/>
      </w:pPr>
      <w:rPr>
        <w:rFonts w:hint="default"/>
        <w:lang w:val="el-GR" w:eastAsia="en-US" w:bidi="ar-SA"/>
      </w:rPr>
    </w:lvl>
    <w:lvl w:ilvl="7" w:tplc="845674C6">
      <w:numFmt w:val="bullet"/>
      <w:lvlText w:val="•"/>
      <w:lvlJc w:val="left"/>
      <w:pPr>
        <w:ind w:left="7801" w:hanging="276"/>
      </w:pPr>
      <w:rPr>
        <w:rFonts w:hint="default"/>
        <w:lang w:val="el-GR" w:eastAsia="en-US" w:bidi="ar-SA"/>
      </w:rPr>
    </w:lvl>
    <w:lvl w:ilvl="8" w:tplc="47B4421A">
      <w:numFmt w:val="bullet"/>
      <w:lvlText w:val="•"/>
      <w:lvlJc w:val="left"/>
      <w:pPr>
        <w:ind w:left="8824" w:hanging="276"/>
      </w:pPr>
      <w:rPr>
        <w:rFonts w:hint="default"/>
        <w:lang w:val="el-GR" w:eastAsia="en-US" w:bidi="ar-SA"/>
      </w:rPr>
    </w:lvl>
  </w:abstractNum>
  <w:abstractNum w:abstractNumId="3" w15:restartNumberingAfterBreak="0">
    <w:nsid w:val="19260EE5"/>
    <w:multiLevelType w:val="multilevel"/>
    <w:tmpl w:val="19F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5033E"/>
    <w:multiLevelType w:val="hybridMultilevel"/>
    <w:tmpl w:val="224E6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2EAB"/>
    <w:multiLevelType w:val="hybridMultilevel"/>
    <w:tmpl w:val="21F4DEA6"/>
    <w:lvl w:ilvl="0" w:tplc="C67C2ED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0FA9"/>
    <w:multiLevelType w:val="hybridMultilevel"/>
    <w:tmpl w:val="CFBA8A1C"/>
    <w:lvl w:ilvl="0" w:tplc="0408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 w15:restartNumberingAfterBreak="0">
    <w:nsid w:val="2196210F"/>
    <w:multiLevelType w:val="hybridMultilevel"/>
    <w:tmpl w:val="D7EC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EE0"/>
    <w:multiLevelType w:val="hybridMultilevel"/>
    <w:tmpl w:val="E1EE24AC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9" w15:restartNumberingAfterBreak="0">
    <w:nsid w:val="39F81D66"/>
    <w:multiLevelType w:val="hybridMultilevel"/>
    <w:tmpl w:val="1B8642E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C2D4EAB"/>
    <w:multiLevelType w:val="hybridMultilevel"/>
    <w:tmpl w:val="9B8E3F6C"/>
    <w:lvl w:ilvl="0" w:tplc="758E5540">
      <w:start w:val="1"/>
      <w:numFmt w:val="decimal"/>
      <w:lvlText w:val="%1."/>
      <w:lvlJc w:val="left"/>
      <w:pPr>
        <w:ind w:left="369" w:hanging="271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E65286C4">
      <w:numFmt w:val="bullet"/>
      <w:lvlText w:val=""/>
      <w:lvlJc w:val="left"/>
      <w:pPr>
        <w:ind w:left="639" w:hanging="18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7BF01508">
      <w:numFmt w:val="bullet"/>
      <w:lvlText w:val="•"/>
      <w:lvlJc w:val="left"/>
      <w:pPr>
        <w:ind w:left="1545" w:hanging="181"/>
      </w:pPr>
      <w:rPr>
        <w:rFonts w:hint="default"/>
        <w:lang w:val="el-GR" w:eastAsia="en-US" w:bidi="ar-SA"/>
      </w:rPr>
    </w:lvl>
    <w:lvl w:ilvl="3" w:tplc="1166DF5E">
      <w:numFmt w:val="bullet"/>
      <w:lvlText w:val="•"/>
      <w:lvlJc w:val="left"/>
      <w:pPr>
        <w:ind w:left="2450" w:hanging="181"/>
      </w:pPr>
      <w:rPr>
        <w:rFonts w:hint="default"/>
        <w:lang w:val="el-GR" w:eastAsia="en-US" w:bidi="ar-SA"/>
      </w:rPr>
    </w:lvl>
    <w:lvl w:ilvl="4" w:tplc="95C40332">
      <w:numFmt w:val="bullet"/>
      <w:lvlText w:val="•"/>
      <w:lvlJc w:val="left"/>
      <w:pPr>
        <w:ind w:left="3356" w:hanging="181"/>
      </w:pPr>
      <w:rPr>
        <w:rFonts w:hint="default"/>
        <w:lang w:val="el-GR" w:eastAsia="en-US" w:bidi="ar-SA"/>
      </w:rPr>
    </w:lvl>
    <w:lvl w:ilvl="5" w:tplc="CF12A44A">
      <w:numFmt w:val="bullet"/>
      <w:lvlText w:val="•"/>
      <w:lvlJc w:val="left"/>
      <w:pPr>
        <w:ind w:left="4261" w:hanging="181"/>
      </w:pPr>
      <w:rPr>
        <w:rFonts w:hint="default"/>
        <w:lang w:val="el-GR" w:eastAsia="en-US" w:bidi="ar-SA"/>
      </w:rPr>
    </w:lvl>
    <w:lvl w:ilvl="6" w:tplc="35B00676">
      <w:numFmt w:val="bullet"/>
      <w:lvlText w:val="•"/>
      <w:lvlJc w:val="left"/>
      <w:pPr>
        <w:ind w:left="5167" w:hanging="181"/>
      </w:pPr>
      <w:rPr>
        <w:rFonts w:hint="default"/>
        <w:lang w:val="el-GR" w:eastAsia="en-US" w:bidi="ar-SA"/>
      </w:rPr>
    </w:lvl>
    <w:lvl w:ilvl="7" w:tplc="172E7D9A">
      <w:numFmt w:val="bullet"/>
      <w:lvlText w:val="•"/>
      <w:lvlJc w:val="left"/>
      <w:pPr>
        <w:ind w:left="6072" w:hanging="181"/>
      </w:pPr>
      <w:rPr>
        <w:rFonts w:hint="default"/>
        <w:lang w:val="el-GR" w:eastAsia="en-US" w:bidi="ar-SA"/>
      </w:rPr>
    </w:lvl>
    <w:lvl w:ilvl="8" w:tplc="E314F3B2">
      <w:numFmt w:val="bullet"/>
      <w:lvlText w:val="•"/>
      <w:lvlJc w:val="left"/>
      <w:pPr>
        <w:ind w:left="6978" w:hanging="181"/>
      </w:pPr>
      <w:rPr>
        <w:rFonts w:hint="default"/>
        <w:lang w:val="el-GR" w:eastAsia="en-US" w:bidi="ar-SA"/>
      </w:rPr>
    </w:lvl>
  </w:abstractNum>
  <w:abstractNum w:abstractNumId="11" w15:restartNumberingAfterBreak="0">
    <w:nsid w:val="471062B3"/>
    <w:multiLevelType w:val="hybridMultilevel"/>
    <w:tmpl w:val="5BE6F572"/>
    <w:lvl w:ilvl="0" w:tplc="BAA62518">
      <w:start w:val="1"/>
      <w:numFmt w:val="decimal"/>
      <w:lvlText w:val="%1."/>
      <w:lvlJc w:val="left"/>
      <w:pPr>
        <w:ind w:left="729" w:hanging="266"/>
      </w:pPr>
      <w:rPr>
        <w:rFonts w:ascii="Verdana" w:eastAsia="Verdana" w:hAnsi="Verdana" w:cs="Verdana" w:hint="default"/>
        <w:w w:val="100"/>
        <w:sz w:val="20"/>
        <w:szCs w:val="20"/>
        <w:lang w:val="el-GR" w:eastAsia="en-US" w:bidi="ar-SA"/>
      </w:rPr>
    </w:lvl>
    <w:lvl w:ilvl="1" w:tplc="7F427A7C">
      <w:numFmt w:val="bullet"/>
      <w:lvlText w:val="•"/>
      <w:lvlJc w:val="left"/>
      <w:pPr>
        <w:ind w:left="1566" w:hanging="266"/>
      </w:pPr>
      <w:rPr>
        <w:rFonts w:hint="default"/>
        <w:lang w:val="el-GR" w:eastAsia="en-US" w:bidi="ar-SA"/>
      </w:rPr>
    </w:lvl>
    <w:lvl w:ilvl="2" w:tplc="7EEA73EE">
      <w:numFmt w:val="bullet"/>
      <w:lvlText w:val="•"/>
      <w:lvlJc w:val="left"/>
      <w:pPr>
        <w:ind w:left="2409" w:hanging="266"/>
      </w:pPr>
      <w:rPr>
        <w:rFonts w:hint="default"/>
        <w:lang w:val="el-GR" w:eastAsia="en-US" w:bidi="ar-SA"/>
      </w:rPr>
    </w:lvl>
    <w:lvl w:ilvl="3" w:tplc="F9980762">
      <w:numFmt w:val="bullet"/>
      <w:lvlText w:val="•"/>
      <w:lvlJc w:val="left"/>
      <w:pPr>
        <w:ind w:left="3252" w:hanging="266"/>
      </w:pPr>
      <w:rPr>
        <w:rFonts w:hint="default"/>
        <w:lang w:val="el-GR" w:eastAsia="en-US" w:bidi="ar-SA"/>
      </w:rPr>
    </w:lvl>
    <w:lvl w:ilvl="4" w:tplc="B8562BBA">
      <w:numFmt w:val="bullet"/>
      <w:lvlText w:val="•"/>
      <w:lvlJc w:val="left"/>
      <w:pPr>
        <w:ind w:left="4095" w:hanging="266"/>
      </w:pPr>
      <w:rPr>
        <w:rFonts w:hint="default"/>
        <w:lang w:val="el-GR" w:eastAsia="en-US" w:bidi="ar-SA"/>
      </w:rPr>
    </w:lvl>
    <w:lvl w:ilvl="5" w:tplc="F9969E62">
      <w:numFmt w:val="bullet"/>
      <w:lvlText w:val="•"/>
      <w:lvlJc w:val="left"/>
      <w:pPr>
        <w:ind w:left="4938" w:hanging="266"/>
      </w:pPr>
      <w:rPr>
        <w:rFonts w:hint="default"/>
        <w:lang w:val="el-GR" w:eastAsia="en-US" w:bidi="ar-SA"/>
      </w:rPr>
    </w:lvl>
    <w:lvl w:ilvl="6" w:tplc="900CA5E0">
      <w:numFmt w:val="bullet"/>
      <w:lvlText w:val="•"/>
      <w:lvlJc w:val="left"/>
      <w:pPr>
        <w:ind w:left="5781" w:hanging="266"/>
      </w:pPr>
      <w:rPr>
        <w:rFonts w:hint="default"/>
        <w:lang w:val="el-GR" w:eastAsia="en-US" w:bidi="ar-SA"/>
      </w:rPr>
    </w:lvl>
    <w:lvl w:ilvl="7" w:tplc="16CA8614">
      <w:numFmt w:val="bullet"/>
      <w:lvlText w:val="•"/>
      <w:lvlJc w:val="left"/>
      <w:pPr>
        <w:ind w:left="6624" w:hanging="266"/>
      </w:pPr>
      <w:rPr>
        <w:rFonts w:hint="default"/>
        <w:lang w:val="el-GR" w:eastAsia="en-US" w:bidi="ar-SA"/>
      </w:rPr>
    </w:lvl>
    <w:lvl w:ilvl="8" w:tplc="4C025E74">
      <w:numFmt w:val="bullet"/>
      <w:lvlText w:val="•"/>
      <w:lvlJc w:val="left"/>
      <w:pPr>
        <w:ind w:left="7467" w:hanging="266"/>
      </w:pPr>
      <w:rPr>
        <w:rFonts w:hint="default"/>
        <w:lang w:val="el-GR" w:eastAsia="en-US" w:bidi="ar-SA"/>
      </w:rPr>
    </w:lvl>
  </w:abstractNum>
  <w:abstractNum w:abstractNumId="12" w15:restartNumberingAfterBreak="0">
    <w:nsid w:val="48214E4E"/>
    <w:multiLevelType w:val="hybridMultilevel"/>
    <w:tmpl w:val="842C2432"/>
    <w:lvl w:ilvl="0" w:tplc="B0E4C9DE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-215" w:hanging="360"/>
      </w:pPr>
    </w:lvl>
    <w:lvl w:ilvl="2" w:tplc="0408001B" w:tentative="1">
      <w:start w:val="1"/>
      <w:numFmt w:val="lowerRoman"/>
      <w:lvlText w:val="%3."/>
      <w:lvlJc w:val="right"/>
      <w:pPr>
        <w:ind w:left="505" w:hanging="180"/>
      </w:pPr>
    </w:lvl>
    <w:lvl w:ilvl="3" w:tplc="0408000F" w:tentative="1">
      <w:start w:val="1"/>
      <w:numFmt w:val="decimal"/>
      <w:lvlText w:val="%4."/>
      <w:lvlJc w:val="left"/>
      <w:pPr>
        <w:ind w:left="1225" w:hanging="360"/>
      </w:pPr>
    </w:lvl>
    <w:lvl w:ilvl="4" w:tplc="04080019" w:tentative="1">
      <w:start w:val="1"/>
      <w:numFmt w:val="lowerLetter"/>
      <w:lvlText w:val="%5."/>
      <w:lvlJc w:val="left"/>
      <w:pPr>
        <w:ind w:left="1945" w:hanging="360"/>
      </w:pPr>
    </w:lvl>
    <w:lvl w:ilvl="5" w:tplc="0408001B" w:tentative="1">
      <w:start w:val="1"/>
      <w:numFmt w:val="lowerRoman"/>
      <w:lvlText w:val="%6."/>
      <w:lvlJc w:val="right"/>
      <w:pPr>
        <w:ind w:left="2665" w:hanging="180"/>
      </w:pPr>
    </w:lvl>
    <w:lvl w:ilvl="6" w:tplc="0408000F" w:tentative="1">
      <w:start w:val="1"/>
      <w:numFmt w:val="decimal"/>
      <w:lvlText w:val="%7."/>
      <w:lvlJc w:val="left"/>
      <w:pPr>
        <w:ind w:left="3385" w:hanging="360"/>
      </w:pPr>
    </w:lvl>
    <w:lvl w:ilvl="7" w:tplc="04080019" w:tentative="1">
      <w:start w:val="1"/>
      <w:numFmt w:val="lowerLetter"/>
      <w:lvlText w:val="%8."/>
      <w:lvlJc w:val="left"/>
      <w:pPr>
        <w:ind w:left="4105" w:hanging="360"/>
      </w:pPr>
    </w:lvl>
    <w:lvl w:ilvl="8" w:tplc="0408001B" w:tentative="1">
      <w:start w:val="1"/>
      <w:numFmt w:val="lowerRoman"/>
      <w:lvlText w:val="%9."/>
      <w:lvlJc w:val="right"/>
      <w:pPr>
        <w:ind w:left="4825" w:hanging="180"/>
      </w:pPr>
    </w:lvl>
  </w:abstractNum>
  <w:abstractNum w:abstractNumId="13" w15:restartNumberingAfterBreak="0">
    <w:nsid w:val="48C5631F"/>
    <w:multiLevelType w:val="hybridMultilevel"/>
    <w:tmpl w:val="D6A4FC42"/>
    <w:lvl w:ilvl="0" w:tplc="CAE69592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4" w15:restartNumberingAfterBreak="0">
    <w:nsid w:val="4A654374"/>
    <w:multiLevelType w:val="hybridMultilevel"/>
    <w:tmpl w:val="EA9ACE62"/>
    <w:lvl w:ilvl="0" w:tplc="0408000F">
      <w:start w:val="1"/>
      <w:numFmt w:val="decimal"/>
      <w:lvlText w:val="%1."/>
      <w:lvlJc w:val="left"/>
      <w:pPr>
        <w:ind w:left="535" w:hanging="360"/>
      </w:p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4C411431"/>
    <w:multiLevelType w:val="hybridMultilevel"/>
    <w:tmpl w:val="44F4B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2C91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9620D24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524"/>
    <w:multiLevelType w:val="hybridMultilevel"/>
    <w:tmpl w:val="A97EC46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82375"/>
    <w:multiLevelType w:val="hybridMultilevel"/>
    <w:tmpl w:val="07B861D4"/>
    <w:lvl w:ilvl="0" w:tplc="B0E4C9DE">
      <w:start w:val="1"/>
      <w:numFmt w:val="decimal"/>
      <w:lvlText w:val="%1."/>
      <w:lvlJc w:val="left"/>
      <w:pPr>
        <w:ind w:left="215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77844"/>
    <w:multiLevelType w:val="hybridMultilevel"/>
    <w:tmpl w:val="423C6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F53D7"/>
    <w:multiLevelType w:val="hybridMultilevel"/>
    <w:tmpl w:val="2F3C71DC"/>
    <w:lvl w:ilvl="0" w:tplc="F45616EE">
      <w:start w:val="1"/>
      <w:numFmt w:val="decimal"/>
      <w:lvlText w:val="%1."/>
      <w:lvlJc w:val="left"/>
      <w:pPr>
        <w:ind w:left="517" w:hanging="377"/>
      </w:pPr>
      <w:rPr>
        <w:rFonts w:hint="default"/>
        <w:b w:val="0"/>
        <w:bCs/>
        <w:i w:val="0"/>
        <w:w w:val="99"/>
        <w:sz w:val="20"/>
        <w:szCs w:val="20"/>
        <w:lang w:val="el-GR" w:eastAsia="en-US" w:bidi="ar-SA"/>
      </w:rPr>
    </w:lvl>
    <w:lvl w:ilvl="1" w:tplc="6218D16C">
      <w:start w:val="1"/>
      <w:numFmt w:val="upperRoman"/>
      <w:lvlText w:val="%2."/>
      <w:lvlJc w:val="left"/>
      <w:pPr>
        <w:ind w:left="966" w:hanging="210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l-GR" w:eastAsia="en-US" w:bidi="ar-SA"/>
      </w:rPr>
    </w:lvl>
    <w:lvl w:ilvl="2" w:tplc="D93E96F6">
      <w:numFmt w:val="bullet"/>
      <w:lvlText w:val=""/>
      <w:lvlJc w:val="left"/>
      <w:pPr>
        <w:ind w:left="1057" w:hanging="180"/>
      </w:pPr>
      <w:rPr>
        <w:rFonts w:hint="default"/>
        <w:w w:val="100"/>
        <w:lang w:val="el-GR" w:eastAsia="en-US" w:bidi="ar-SA"/>
      </w:rPr>
    </w:lvl>
    <w:lvl w:ilvl="3" w:tplc="FD52BA6C">
      <w:numFmt w:val="bullet"/>
      <w:lvlText w:val="•"/>
      <w:lvlJc w:val="left"/>
      <w:pPr>
        <w:ind w:left="2174" w:hanging="180"/>
      </w:pPr>
      <w:rPr>
        <w:rFonts w:hint="default"/>
        <w:lang w:val="el-GR" w:eastAsia="en-US" w:bidi="ar-SA"/>
      </w:rPr>
    </w:lvl>
    <w:lvl w:ilvl="4" w:tplc="3D6828AA">
      <w:numFmt w:val="bullet"/>
      <w:lvlText w:val="•"/>
      <w:lvlJc w:val="left"/>
      <w:pPr>
        <w:ind w:left="3298" w:hanging="180"/>
      </w:pPr>
      <w:rPr>
        <w:rFonts w:hint="default"/>
        <w:lang w:val="el-GR" w:eastAsia="en-US" w:bidi="ar-SA"/>
      </w:rPr>
    </w:lvl>
    <w:lvl w:ilvl="5" w:tplc="84448A86">
      <w:numFmt w:val="bullet"/>
      <w:lvlText w:val="•"/>
      <w:lvlJc w:val="left"/>
      <w:pPr>
        <w:ind w:left="4422" w:hanging="180"/>
      </w:pPr>
      <w:rPr>
        <w:rFonts w:hint="default"/>
        <w:lang w:val="el-GR" w:eastAsia="en-US" w:bidi="ar-SA"/>
      </w:rPr>
    </w:lvl>
    <w:lvl w:ilvl="6" w:tplc="BDBAFB14">
      <w:numFmt w:val="bullet"/>
      <w:lvlText w:val="•"/>
      <w:lvlJc w:val="left"/>
      <w:pPr>
        <w:ind w:left="5546" w:hanging="180"/>
      </w:pPr>
      <w:rPr>
        <w:rFonts w:hint="default"/>
        <w:lang w:val="el-GR" w:eastAsia="en-US" w:bidi="ar-SA"/>
      </w:rPr>
    </w:lvl>
    <w:lvl w:ilvl="7" w:tplc="E80A679A">
      <w:numFmt w:val="bullet"/>
      <w:lvlText w:val="•"/>
      <w:lvlJc w:val="left"/>
      <w:pPr>
        <w:ind w:left="6669" w:hanging="180"/>
      </w:pPr>
      <w:rPr>
        <w:rFonts w:hint="default"/>
        <w:lang w:val="el-GR" w:eastAsia="en-US" w:bidi="ar-SA"/>
      </w:rPr>
    </w:lvl>
    <w:lvl w:ilvl="8" w:tplc="DFBCD3E2">
      <w:numFmt w:val="bullet"/>
      <w:lvlText w:val="•"/>
      <w:lvlJc w:val="left"/>
      <w:pPr>
        <w:ind w:left="7793" w:hanging="180"/>
      </w:pPr>
      <w:rPr>
        <w:rFonts w:hint="default"/>
        <w:lang w:val="el-GR" w:eastAsia="en-US" w:bidi="ar-SA"/>
      </w:rPr>
    </w:lvl>
  </w:abstractNum>
  <w:abstractNum w:abstractNumId="20" w15:restartNumberingAfterBreak="0">
    <w:nsid w:val="5D21060E"/>
    <w:multiLevelType w:val="hybridMultilevel"/>
    <w:tmpl w:val="BFCEE1A4"/>
    <w:lvl w:ilvl="0" w:tplc="B0E4C9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1" w15:restartNumberingAfterBreak="0">
    <w:nsid w:val="601426DC"/>
    <w:multiLevelType w:val="hybridMultilevel"/>
    <w:tmpl w:val="EA5EBC50"/>
    <w:lvl w:ilvl="0" w:tplc="FD7630C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D30DD8"/>
    <w:multiLevelType w:val="hybridMultilevel"/>
    <w:tmpl w:val="9F4EFF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4" w:hanging="360"/>
      </w:pPr>
    </w:lvl>
    <w:lvl w:ilvl="2" w:tplc="0408001B" w:tentative="1">
      <w:start w:val="1"/>
      <w:numFmt w:val="lowerRoman"/>
      <w:lvlText w:val="%3."/>
      <w:lvlJc w:val="right"/>
      <w:pPr>
        <w:ind w:left="724" w:hanging="180"/>
      </w:pPr>
    </w:lvl>
    <w:lvl w:ilvl="3" w:tplc="0408000F" w:tentative="1">
      <w:start w:val="1"/>
      <w:numFmt w:val="decimal"/>
      <w:lvlText w:val="%4."/>
      <w:lvlJc w:val="left"/>
      <w:pPr>
        <w:ind w:left="1444" w:hanging="360"/>
      </w:pPr>
    </w:lvl>
    <w:lvl w:ilvl="4" w:tplc="04080019" w:tentative="1">
      <w:start w:val="1"/>
      <w:numFmt w:val="lowerLetter"/>
      <w:lvlText w:val="%5."/>
      <w:lvlJc w:val="left"/>
      <w:pPr>
        <w:ind w:left="2164" w:hanging="360"/>
      </w:pPr>
    </w:lvl>
    <w:lvl w:ilvl="5" w:tplc="0408001B" w:tentative="1">
      <w:start w:val="1"/>
      <w:numFmt w:val="lowerRoman"/>
      <w:lvlText w:val="%6."/>
      <w:lvlJc w:val="right"/>
      <w:pPr>
        <w:ind w:left="2884" w:hanging="180"/>
      </w:pPr>
    </w:lvl>
    <w:lvl w:ilvl="6" w:tplc="0408000F" w:tentative="1">
      <w:start w:val="1"/>
      <w:numFmt w:val="decimal"/>
      <w:lvlText w:val="%7."/>
      <w:lvlJc w:val="left"/>
      <w:pPr>
        <w:ind w:left="3604" w:hanging="360"/>
      </w:pPr>
    </w:lvl>
    <w:lvl w:ilvl="7" w:tplc="04080019" w:tentative="1">
      <w:start w:val="1"/>
      <w:numFmt w:val="lowerLetter"/>
      <w:lvlText w:val="%8."/>
      <w:lvlJc w:val="left"/>
      <w:pPr>
        <w:ind w:left="4324" w:hanging="360"/>
      </w:pPr>
    </w:lvl>
    <w:lvl w:ilvl="8" w:tplc="0408001B" w:tentative="1">
      <w:start w:val="1"/>
      <w:numFmt w:val="lowerRoman"/>
      <w:lvlText w:val="%9."/>
      <w:lvlJc w:val="right"/>
      <w:pPr>
        <w:ind w:left="5044" w:hanging="180"/>
      </w:pPr>
    </w:lvl>
  </w:abstractNum>
  <w:abstractNum w:abstractNumId="23" w15:restartNumberingAfterBreak="0">
    <w:nsid w:val="6DB640B7"/>
    <w:multiLevelType w:val="hybridMultilevel"/>
    <w:tmpl w:val="C9C4E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E4B86"/>
    <w:multiLevelType w:val="hybridMultilevel"/>
    <w:tmpl w:val="387EAA78"/>
    <w:lvl w:ilvl="0" w:tplc="0408000F">
      <w:start w:val="1"/>
      <w:numFmt w:val="decimal"/>
      <w:lvlText w:val="%1."/>
      <w:lvlJc w:val="left"/>
      <w:pPr>
        <w:ind w:left="542" w:hanging="360"/>
      </w:pPr>
    </w:lvl>
    <w:lvl w:ilvl="1" w:tplc="04080019" w:tentative="1">
      <w:start w:val="1"/>
      <w:numFmt w:val="lowerLetter"/>
      <w:lvlText w:val="%2."/>
      <w:lvlJc w:val="left"/>
      <w:pPr>
        <w:ind w:left="1262" w:hanging="360"/>
      </w:pPr>
    </w:lvl>
    <w:lvl w:ilvl="2" w:tplc="0408001B" w:tentative="1">
      <w:start w:val="1"/>
      <w:numFmt w:val="lowerRoman"/>
      <w:lvlText w:val="%3."/>
      <w:lvlJc w:val="right"/>
      <w:pPr>
        <w:ind w:left="1982" w:hanging="180"/>
      </w:pPr>
    </w:lvl>
    <w:lvl w:ilvl="3" w:tplc="0408000F" w:tentative="1">
      <w:start w:val="1"/>
      <w:numFmt w:val="decimal"/>
      <w:lvlText w:val="%4."/>
      <w:lvlJc w:val="left"/>
      <w:pPr>
        <w:ind w:left="2702" w:hanging="360"/>
      </w:pPr>
    </w:lvl>
    <w:lvl w:ilvl="4" w:tplc="04080019" w:tentative="1">
      <w:start w:val="1"/>
      <w:numFmt w:val="lowerLetter"/>
      <w:lvlText w:val="%5."/>
      <w:lvlJc w:val="left"/>
      <w:pPr>
        <w:ind w:left="3422" w:hanging="360"/>
      </w:pPr>
    </w:lvl>
    <w:lvl w:ilvl="5" w:tplc="0408001B" w:tentative="1">
      <w:start w:val="1"/>
      <w:numFmt w:val="lowerRoman"/>
      <w:lvlText w:val="%6."/>
      <w:lvlJc w:val="right"/>
      <w:pPr>
        <w:ind w:left="4142" w:hanging="180"/>
      </w:pPr>
    </w:lvl>
    <w:lvl w:ilvl="6" w:tplc="0408000F" w:tentative="1">
      <w:start w:val="1"/>
      <w:numFmt w:val="decimal"/>
      <w:lvlText w:val="%7."/>
      <w:lvlJc w:val="left"/>
      <w:pPr>
        <w:ind w:left="4862" w:hanging="360"/>
      </w:pPr>
    </w:lvl>
    <w:lvl w:ilvl="7" w:tplc="04080019" w:tentative="1">
      <w:start w:val="1"/>
      <w:numFmt w:val="lowerLetter"/>
      <w:lvlText w:val="%8."/>
      <w:lvlJc w:val="left"/>
      <w:pPr>
        <w:ind w:left="5582" w:hanging="360"/>
      </w:pPr>
    </w:lvl>
    <w:lvl w:ilvl="8" w:tplc="0408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5" w15:restartNumberingAfterBreak="0">
    <w:nsid w:val="6FFB3F7B"/>
    <w:multiLevelType w:val="hybridMultilevel"/>
    <w:tmpl w:val="05F627F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FC5856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976E7F"/>
    <w:multiLevelType w:val="hybridMultilevel"/>
    <w:tmpl w:val="AEFA1F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52365">
    <w:abstractNumId w:val="2"/>
  </w:num>
  <w:num w:numId="2" w16cid:durableId="1700931585">
    <w:abstractNumId w:val="10"/>
  </w:num>
  <w:num w:numId="3" w16cid:durableId="859858996">
    <w:abstractNumId w:val="11"/>
  </w:num>
  <w:num w:numId="4" w16cid:durableId="246890935">
    <w:abstractNumId w:val="1"/>
  </w:num>
  <w:num w:numId="5" w16cid:durableId="386732588">
    <w:abstractNumId w:val="21"/>
  </w:num>
  <w:num w:numId="6" w16cid:durableId="508762439">
    <w:abstractNumId w:val="6"/>
  </w:num>
  <w:num w:numId="7" w16cid:durableId="970786908">
    <w:abstractNumId w:val="9"/>
  </w:num>
  <w:num w:numId="8" w16cid:durableId="1841188527">
    <w:abstractNumId w:val="12"/>
  </w:num>
  <w:num w:numId="9" w16cid:durableId="16777757">
    <w:abstractNumId w:val="17"/>
  </w:num>
  <w:num w:numId="10" w16cid:durableId="656303997">
    <w:abstractNumId w:val="20"/>
  </w:num>
  <w:num w:numId="11" w16cid:durableId="339746641">
    <w:abstractNumId w:val="7"/>
  </w:num>
  <w:num w:numId="12" w16cid:durableId="796338568">
    <w:abstractNumId w:val="4"/>
  </w:num>
  <w:num w:numId="13" w16cid:durableId="1760907570">
    <w:abstractNumId w:val="18"/>
  </w:num>
  <w:num w:numId="14" w16cid:durableId="1972979988">
    <w:abstractNumId w:val="0"/>
  </w:num>
  <w:num w:numId="15" w16cid:durableId="443308425">
    <w:abstractNumId w:val="19"/>
  </w:num>
  <w:num w:numId="16" w16cid:durableId="384909957">
    <w:abstractNumId w:val="26"/>
  </w:num>
  <w:num w:numId="17" w16cid:durableId="77212521">
    <w:abstractNumId w:val="23"/>
  </w:num>
  <w:num w:numId="18" w16cid:durableId="1831019114">
    <w:abstractNumId w:val="24"/>
  </w:num>
  <w:num w:numId="19" w16cid:durableId="1099787506">
    <w:abstractNumId w:val="24"/>
    <w:lvlOverride w:ilvl="0">
      <w:lvl w:ilvl="0" w:tplc="0408000F">
        <w:start w:val="1"/>
        <w:numFmt w:val="decimal"/>
        <w:lvlText w:val="%1."/>
        <w:lvlJc w:val="left"/>
        <w:pPr>
          <w:ind w:left="542" w:hanging="360"/>
        </w:pPr>
        <w:rPr>
          <w:rFonts w:hint="default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317801471">
    <w:abstractNumId w:val="13"/>
  </w:num>
  <w:num w:numId="21" w16cid:durableId="1662464040">
    <w:abstractNumId w:val="16"/>
  </w:num>
  <w:num w:numId="22" w16cid:durableId="1456287489">
    <w:abstractNumId w:val="8"/>
  </w:num>
  <w:num w:numId="23" w16cid:durableId="932780450">
    <w:abstractNumId w:val="22"/>
  </w:num>
  <w:num w:numId="24" w16cid:durableId="499085868">
    <w:abstractNumId w:val="5"/>
  </w:num>
  <w:num w:numId="25" w16cid:durableId="953942620">
    <w:abstractNumId w:val="25"/>
  </w:num>
  <w:num w:numId="26" w16cid:durableId="1491631761">
    <w:abstractNumId w:val="15"/>
  </w:num>
  <w:num w:numId="27" w16cid:durableId="1120681495">
    <w:abstractNumId w:val="14"/>
  </w:num>
  <w:num w:numId="28" w16cid:durableId="113922593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A5"/>
    <w:rsid w:val="00015A9E"/>
    <w:rsid w:val="00071805"/>
    <w:rsid w:val="00071BDC"/>
    <w:rsid w:val="0008461A"/>
    <w:rsid w:val="000B4538"/>
    <w:rsid w:val="000C7042"/>
    <w:rsid w:val="000F6E03"/>
    <w:rsid w:val="00104672"/>
    <w:rsid w:val="00104BEB"/>
    <w:rsid w:val="00114D1D"/>
    <w:rsid w:val="00175E41"/>
    <w:rsid w:val="001809C8"/>
    <w:rsid w:val="001A7B8E"/>
    <w:rsid w:val="001C6891"/>
    <w:rsid w:val="001D49EA"/>
    <w:rsid w:val="001E2414"/>
    <w:rsid w:val="001E293C"/>
    <w:rsid w:val="001E2BCA"/>
    <w:rsid w:val="001F3B36"/>
    <w:rsid w:val="001F4D77"/>
    <w:rsid w:val="00236157"/>
    <w:rsid w:val="0024105A"/>
    <w:rsid w:val="002470E2"/>
    <w:rsid w:val="0026283D"/>
    <w:rsid w:val="00275301"/>
    <w:rsid w:val="00284AFB"/>
    <w:rsid w:val="00293A3D"/>
    <w:rsid w:val="00297080"/>
    <w:rsid w:val="002A171C"/>
    <w:rsid w:val="002E3B3C"/>
    <w:rsid w:val="002E7E2B"/>
    <w:rsid w:val="002F555D"/>
    <w:rsid w:val="002F6F54"/>
    <w:rsid w:val="002F7E82"/>
    <w:rsid w:val="00302C20"/>
    <w:rsid w:val="00313263"/>
    <w:rsid w:val="00322847"/>
    <w:rsid w:val="003277EA"/>
    <w:rsid w:val="003302F6"/>
    <w:rsid w:val="003432C1"/>
    <w:rsid w:val="00357682"/>
    <w:rsid w:val="003C6843"/>
    <w:rsid w:val="003E3DDB"/>
    <w:rsid w:val="0040089E"/>
    <w:rsid w:val="00467B67"/>
    <w:rsid w:val="0048430B"/>
    <w:rsid w:val="004963B8"/>
    <w:rsid w:val="004A46D3"/>
    <w:rsid w:val="004B0E6E"/>
    <w:rsid w:val="004B1F65"/>
    <w:rsid w:val="004B45D0"/>
    <w:rsid w:val="004D6A1E"/>
    <w:rsid w:val="004E119C"/>
    <w:rsid w:val="004E6AE0"/>
    <w:rsid w:val="004E7B4D"/>
    <w:rsid w:val="004E7BF6"/>
    <w:rsid w:val="00512630"/>
    <w:rsid w:val="00546437"/>
    <w:rsid w:val="00555ED1"/>
    <w:rsid w:val="00562994"/>
    <w:rsid w:val="00564535"/>
    <w:rsid w:val="005717B7"/>
    <w:rsid w:val="005914C5"/>
    <w:rsid w:val="00596D9A"/>
    <w:rsid w:val="005A15EB"/>
    <w:rsid w:val="005C585C"/>
    <w:rsid w:val="005C5D69"/>
    <w:rsid w:val="005D64D3"/>
    <w:rsid w:val="005F6FD4"/>
    <w:rsid w:val="006062C8"/>
    <w:rsid w:val="0062656C"/>
    <w:rsid w:val="00633FF8"/>
    <w:rsid w:val="0066020E"/>
    <w:rsid w:val="00694BF5"/>
    <w:rsid w:val="006C745C"/>
    <w:rsid w:val="006E0B3B"/>
    <w:rsid w:val="00736E2D"/>
    <w:rsid w:val="00746E41"/>
    <w:rsid w:val="00750FEC"/>
    <w:rsid w:val="00775B17"/>
    <w:rsid w:val="007803CF"/>
    <w:rsid w:val="00793806"/>
    <w:rsid w:val="007A1BB9"/>
    <w:rsid w:val="007C5542"/>
    <w:rsid w:val="007E7F13"/>
    <w:rsid w:val="007F34A1"/>
    <w:rsid w:val="007F63EE"/>
    <w:rsid w:val="00826C12"/>
    <w:rsid w:val="00837EBA"/>
    <w:rsid w:val="00850362"/>
    <w:rsid w:val="008525CD"/>
    <w:rsid w:val="008538D0"/>
    <w:rsid w:val="00870B90"/>
    <w:rsid w:val="00894DC0"/>
    <w:rsid w:val="008A1AFB"/>
    <w:rsid w:val="008F0CEB"/>
    <w:rsid w:val="008F1531"/>
    <w:rsid w:val="008F6415"/>
    <w:rsid w:val="00904B92"/>
    <w:rsid w:val="009077E4"/>
    <w:rsid w:val="009211B1"/>
    <w:rsid w:val="00932F82"/>
    <w:rsid w:val="00960DE3"/>
    <w:rsid w:val="00985727"/>
    <w:rsid w:val="00994B57"/>
    <w:rsid w:val="009B47F8"/>
    <w:rsid w:val="009B685A"/>
    <w:rsid w:val="009D4CC5"/>
    <w:rsid w:val="009F563D"/>
    <w:rsid w:val="00A0060A"/>
    <w:rsid w:val="00A06893"/>
    <w:rsid w:val="00A44A7E"/>
    <w:rsid w:val="00A4687B"/>
    <w:rsid w:val="00A562C7"/>
    <w:rsid w:val="00A65291"/>
    <w:rsid w:val="00A822D4"/>
    <w:rsid w:val="00A9619F"/>
    <w:rsid w:val="00AC048A"/>
    <w:rsid w:val="00AD3635"/>
    <w:rsid w:val="00AE363D"/>
    <w:rsid w:val="00AF1E24"/>
    <w:rsid w:val="00B01DA5"/>
    <w:rsid w:val="00B06BE9"/>
    <w:rsid w:val="00B122C9"/>
    <w:rsid w:val="00B15563"/>
    <w:rsid w:val="00B30A5C"/>
    <w:rsid w:val="00B41987"/>
    <w:rsid w:val="00B46E9B"/>
    <w:rsid w:val="00B53B95"/>
    <w:rsid w:val="00B54985"/>
    <w:rsid w:val="00B638BB"/>
    <w:rsid w:val="00B64EB7"/>
    <w:rsid w:val="00B706D3"/>
    <w:rsid w:val="00B71F56"/>
    <w:rsid w:val="00B84AFA"/>
    <w:rsid w:val="00BA308F"/>
    <w:rsid w:val="00BA4887"/>
    <w:rsid w:val="00BA534E"/>
    <w:rsid w:val="00BC02EC"/>
    <w:rsid w:val="00BC2E10"/>
    <w:rsid w:val="00BC523A"/>
    <w:rsid w:val="00BD3829"/>
    <w:rsid w:val="00C2195D"/>
    <w:rsid w:val="00C2451D"/>
    <w:rsid w:val="00C304E5"/>
    <w:rsid w:val="00C30AB4"/>
    <w:rsid w:val="00C35C68"/>
    <w:rsid w:val="00C404BA"/>
    <w:rsid w:val="00C7095C"/>
    <w:rsid w:val="00C71E1B"/>
    <w:rsid w:val="00C9162F"/>
    <w:rsid w:val="00CA17EC"/>
    <w:rsid w:val="00CA3897"/>
    <w:rsid w:val="00CA3C5B"/>
    <w:rsid w:val="00CA4FB4"/>
    <w:rsid w:val="00CE6FDE"/>
    <w:rsid w:val="00D21D6B"/>
    <w:rsid w:val="00D2355A"/>
    <w:rsid w:val="00D41C5A"/>
    <w:rsid w:val="00D430A9"/>
    <w:rsid w:val="00D750AE"/>
    <w:rsid w:val="00DC7DE7"/>
    <w:rsid w:val="00DD26A7"/>
    <w:rsid w:val="00DE52FA"/>
    <w:rsid w:val="00DE62DA"/>
    <w:rsid w:val="00DF3A68"/>
    <w:rsid w:val="00DF4CBF"/>
    <w:rsid w:val="00E001AC"/>
    <w:rsid w:val="00E045F1"/>
    <w:rsid w:val="00E23288"/>
    <w:rsid w:val="00E410C2"/>
    <w:rsid w:val="00E44275"/>
    <w:rsid w:val="00E605FB"/>
    <w:rsid w:val="00E70783"/>
    <w:rsid w:val="00E765DE"/>
    <w:rsid w:val="00E76B9F"/>
    <w:rsid w:val="00E903A1"/>
    <w:rsid w:val="00EA502A"/>
    <w:rsid w:val="00EA7E27"/>
    <w:rsid w:val="00EB0AD4"/>
    <w:rsid w:val="00ED4E25"/>
    <w:rsid w:val="00EE55F1"/>
    <w:rsid w:val="00EF2865"/>
    <w:rsid w:val="00F02F14"/>
    <w:rsid w:val="00F16855"/>
    <w:rsid w:val="00F304AB"/>
    <w:rsid w:val="00F329E0"/>
    <w:rsid w:val="00F5536C"/>
    <w:rsid w:val="00F6766C"/>
    <w:rsid w:val="00F92B7E"/>
    <w:rsid w:val="00FA18B7"/>
    <w:rsid w:val="00FB61F2"/>
    <w:rsid w:val="00FD5FBE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562B"/>
  <w15:docId w15:val="{710AEE58-BA58-46E0-B737-F126395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8"/>
      <w:ind w:left="1344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spacing w:before="131"/>
      <w:outlineLvl w:val="2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4">
    <w:name w:val="heading 4"/>
    <w:basedOn w:val="a"/>
    <w:uiPriority w:val="1"/>
    <w:qFormat/>
    <w:pPr>
      <w:ind w:left="404" w:right="1271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aliases w:val="1st level - Bullet List Paragraph,Bullet EY,Bullet list,Lettre d'introduction,List L1,List Paragraph compact,List Paragraph11,Normal bullet 2,Normal bullet 21,Numbered List,Paragraph,Paragraphe de liste 2,Reference list,Indicator Text"/>
    <w:basedOn w:val="a"/>
    <w:link w:val="Char"/>
    <w:uiPriority w:val="34"/>
    <w:qFormat/>
    <w:pPr>
      <w:spacing w:before="120"/>
      <w:ind w:left="21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header"/>
    <w:basedOn w:val="a"/>
    <w:link w:val="Char0"/>
    <w:uiPriority w:val="99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21D6B"/>
    <w:rPr>
      <w:rFonts w:ascii="Verdana" w:eastAsia="Verdana" w:hAnsi="Verdana" w:cs="Verdana"/>
      <w:lang w:val="el-GR"/>
    </w:rPr>
  </w:style>
  <w:style w:type="paragraph" w:styleId="a6">
    <w:name w:val="footer"/>
    <w:basedOn w:val="a"/>
    <w:link w:val="Char1"/>
    <w:unhideWhenUsed/>
    <w:rsid w:val="00D21D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D21D6B"/>
    <w:rPr>
      <w:rFonts w:ascii="Verdana" w:eastAsia="Verdana" w:hAnsi="Verdana" w:cs="Verdana"/>
      <w:lang w:val="el-GR"/>
    </w:rPr>
  </w:style>
  <w:style w:type="character" w:styleId="-">
    <w:name w:val="Hyperlink"/>
    <w:basedOn w:val="a0"/>
    <w:uiPriority w:val="99"/>
    <w:unhideWhenUsed/>
    <w:rsid w:val="0066020E"/>
    <w:rPr>
      <w:color w:val="0000FF" w:themeColor="hyperlink"/>
      <w:u w:val="single"/>
    </w:rPr>
  </w:style>
  <w:style w:type="table" w:styleId="a7">
    <w:name w:val="Table Grid"/>
    <w:basedOn w:val="a1"/>
    <w:rsid w:val="00B706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iPriority w:val="99"/>
    <w:unhideWhenUsed/>
    <w:rsid w:val="00B706D3"/>
    <w:pPr>
      <w:widowControl/>
      <w:autoSpaceDE/>
      <w:autoSpaceDN/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Char2">
    <w:name w:val="Σώμα κείμενου με εσοχή Char"/>
    <w:basedOn w:val="a0"/>
    <w:link w:val="a8"/>
    <w:uiPriority w:val="99"/>
    <w:rsid w:val="00B706D3"/>
    <w:rPr>
      <w:rFonts w:ascii="Calibri" w:eastAsia="Calibri" w:hAnsi="Calibri" w:cs="Times New Roman"/>
      <w:lang w:val="el-GR"/>
    </w:rPr>
  </w:style>
  <w:style w:type="character" w:styleId="a9">
    <w:name w:val="Emphasis"/>
    <w:qFormat/>
    <w:rsid w:val="00F02F14"/>
    <w:rPr>
      <w:i/>
      <w:iCs/>
    </w:rPr>
  </w:style>
  <w:style w:type="character" w:customStyle="1" w:styleId="FontStyle17">
    <w:name w:val="Font Style17"/>
    <w:rsid w:val="00F02F14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D2355A"/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D2355A"/>
    <w:rPr>
      <w:rFonts w:ascii="Verdana" w:eastAsia="Verdana" w:hAnsi="Verdana" w:cs="Verdana"/>
      <w:sz w:val="20"/>
      <w:szCs w:val="20"/>
      <w:lang w:val="el-GR"/>
    </w:rPr>
  </w:style>
  <w:style w:type="character" w:styleId="ab">
    <w:name w:val="footnote reference"/>
    <w:basedOn w:val="a0"/>
    <w:uiPriority w:val="99"/>
    <w:semiHidden/>
    <w:unhideWhenUsed/>
    <w:rsid w:val="00D2355A"/>
    <w:rPr>
      <w:vertAlign w:val="superscript"/>
    </w:rPr>
  </w:style>
  <w:style w:type="paragraph" w:styleId="ac">
    <w:name w:val="Revision"/>
    <w:hidden/>
    <w:uiPriority w:val="99"/>
    <w:semiHidden/>
    <w:rsid w:val="001F4D77"/>
    <w:pPr>
      <w:widowControl/>
      <w:autoSpaceDE/>
      <w:autoSpaceDN/>
    </w:pPr>
    <w:rPr>
      <w:rFonts w:ascii="Verdana" w:eastAsia="Verdana" w:hAnsi="Verdana" w:cs="Verdana"/>
      <w:lang w:val="el-GR"/>
    </w:rPr>
  </w:style>
  <w:style w:type="character" w:styleId="ad">
    <w:name w:val="annotation reference"/>
    <w:basedOn w:val="a0"/>
    <w:uiPriority w:val="99"/>
    <w:semiHidden/>
    <w:unhideWhenUsed/>
    <w:rsid w:val="008538D0"/>
    <w:rPr>
      <w:sz w:val="16"/>
      <w:szCs w:val="16"/>
    </w:rPr>
  </w:style>
  <w:style w:type="paragraph" w:styleId="ae">
    <w:name w:val="annotation text"/>
    <w:basedOn w:val="a"/>
    <w:link w:val="Char4"/>
    <w:uiPriority w:val="99"/>
    <w:unhideWhenUsed/>
    <w:rsid w:val="008538D0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rsid w:val="008538D0"/>
    <w:rPr>
      <w:rFonts w:ascii="Verdana" w:eastAsia="Verdana" w:hAnsi="Verdana" w:cs="Verdana"/>
      <w:sz w:val="20"/>
      <w:szCs w:val="20"/>
      <w:lang w:val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8538D0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8538D0"/>
    <w:rPr>
      <w:rFonts w:ascii="Verdana" w:eastAsia="Verdana" w:hAnsi="Verdana" w:cs="Verdana"/>
      <w:b/>
      <w:bCs/>
      <w:sz w:val="20"/>
      <w:szCs w:val="20"/>
      <w:lang w:val="el-GR"/>
    </w:rPr>
  </w:style>
  <w:style w:type="paragraph" w:styleId="af0">
    <w:name w:val="Balloon Text"/>
    <w:basedOn w:val="a"/>
    <w:link w:val="Char6"/>
    <w:uiPriority w:val="99"/>
    <w:semiHidden/>
    <w:unhideWhenUsed/>
    <w:rsid w:val="0024105A"/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0"/>
    <w:uiPriority w:val="99"/>
    <w:semiHidden/>
    <w:rsid w:val="0024105A"/>
    <w:rPr>
      <w:rFonts w:ascii="Segoe UI" w:eastAsia="Verdana" w:hAnsi="Segoe UI" w:cs="Segoe UI"/>
      <w:sz w:val="18"/>
      <w:szCs w:val="18"/>
      <w:lang w:val="el-GR"/>
    </w:rPr>
  </w:style>
  <w:style w:type="character" w:customStyle="1" w:styleId="Char">
    <w:name w:val="Παράγραφος λίστας Char"/>
    <w:aliases w:val="1st level - Bullet List Paragraph Char,Bullet EY Char,Bullet list Char,Lettre d'introduction Char,List L1 Char,List Paragraph compact Char,List Paragraph11 Char,Normal bullet 2 Char,Normal bullet 21 Char,Numbered List Char"/>
    <w:link w:val="a4"/>
    <w:uiPriority w:val="34"/>
    <w:qFormat/>
    <w:rsid w:val="00AF1E24"/>
    <w:rPr>
      <w:rFonts w:ascii="Verdana" w:eastAsia="Verdana" w:hAnsi="Verdana" w:cs="Verdana"/>
      <w:lang w:val="el-GR"/>
    </w:rPr>
  </w:style>
  <w:style w:type="character" w:styleId="af1">
    <w:name w:val="Unresolved Mention"/>
    <w:basedOn w:val="a0"/>
    <w:uiPriority w:val="99"/>
    <w:semiHidden/>
    <w:unhideWhenUsed/>
    <w:rsid w:val="0056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ye.gr/el/Documents/ESPD_KATALOGOS_new.z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mitheus.gov.g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pd.eprocurement.gov.g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281EB-94D6-482D-82D4-AEB850EB5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1362F-AC49-4F80-80E8-45762746C2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4834A2-A1FE-4265-93E0-A598603E8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AAA58-1D65-44E3-AE6E-D1C855FD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ΤΡΑΧΑΝΙΔΟΥ ΕΥΦΡΟΣΥΝΗ</cp:lastModifiedBy>
  <cp:revision>2</cp:revision>
  <dcterms:created xsi:type="dcterms:W3CDTF">2025-07-16T07:04:00Z</dcterms:created>
  <dcterms:modified xsi:type="dcterms:W3CDTF">2025-07-16T07:04:00Z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2024-01-07T00:00:00Z</vt:filetime>
  </property>
  <property fmtid="{D5CDD505-2E9C-101B-9397-08002B2CF9AE}" pid="5" name="ContentTypeId">
    <vt:lpwstr>0x010100ECDDDAFF6CA6494BB9A76D6EF082445F</vt:lpwstr>
  </property>
</Properties>
</file>